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20" w:type="dxa"/>
        <w:tblInd w:w="-252" w:type="dxa"/>
        <w:tblLook w:val="04A0" w:firstRow="1" w:lastRow="0" w:firstColumn="1" w:lastColumn="0" w:noHBand="0" w:noVBand="1"/>
      </w:tblPr>
      <w:tblGrid>
        <w:gridCol w:w="4132"/>
        <w:gridCol w:w="1448"/>
        <w:gridCol w:w="4140"/>
      </w:tblGrid>
      <w:tr w:rsidR="000B59BF" w:rsidRPr="007963C2" w:rsidTr="000B59BF">
        <w:trPr>
          <w:trHeight w:val="1085"/>
        </w:trPr>
        <w:tc>
          <w:tcPr>
            <w:tcW w:w="4132" w:type="dxa"/>
          </w:tcPr>
          <w:p w:rsidR="000B59BF" w:rsidRPr="007963C2" w:rsidRDefault="000B59BF" w:rsidP="000B59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be-BY"/>
              </w:rPr>
            </w:pPr>
            <w:r w:rsidRPr="007963C2">
              <w:rPr>
                <w:rFonts w:ascii="Times New Roman" w:hAnsi="Times New Roman"/>
                <w:sz w:val="20"/>
                <w:szCs w:val="20"/>
                <w:lang w:val="be-BY"/>
              </w:rPr>
              <w:t>БАШКОРТОСТАН РЕСПУБЛИКАҺЫ</w:t>
            </w:r>
          </w:p>
          <w:p w:rsidR="000B59BF" w:rsidRPr="007963C2" w:rsidRDefault="000B59BF" w:rsidP="000B59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be-BY"/>
              </w:rPr>
            </w:pPr>
            <w:r w:rsidRPr="007963C2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САЛАУАТ РАЙОНЫ</w:t>
            </w:r>
          </w:p>
          <w:p w:rsidR="000B59BF" w:rsidRPr="007963C2" w:rsidRDefault="000B59BF" w:rsidP="000B59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be-BY"/>
              </w:rPr>
            </w:pPr>
            <w:r w:rsidRPr="007963C2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МУНИЦИПАЛЬ РАЙОНЫ</w:t>
            </w:r>
            <w:r w:rsidRPr="007963C2">
              <w:rPr>
                <w:rFonts w:ascii="Times New Roman" w:hAnsi="Times New Roman"/>
                <w:sz w:val="28"/>
                <w:szCs w:val="28"/>
                <w:lang w:val="be-BY"/>
              </w:rPr>
              <w:t>ң</w:t>
            </w:r>
          </w:p>
          <w:p w:rsidR="000B59BF" w:rsidRPr="007963C2" w:rsidRDefault="000B59BF" w:rsidP="000B59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be-BY"/>
              </w:rPr>
            </w:pPr>
            <w:r w:rsidRPr="007963C2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ТОРНАЛЫ АУЫЛ СОВЕТЫ</w:t>
            </w:r>
          </w:p>
        </w:tc>
        <w:tc>
          <w:tcPr>
            <w:tcW w:w="1448" w:type="dxa"/>
            <w:vMerge w:val="restart"/>
          </w:tcPr>
          <w:p w:rsidR="000B59BF" w:rsidRPr="007963C2" w:rsidRDefault="000B59BF" w:rsidP="000B59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63C2"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-915035</wp:posOffset>
                  </wp:positionV>
                  <wp:extent cx="637540" cy="795020"/>
                  <wp:effectExtent l="0" t="0" r="0" b="5080"/>
                  <wp:wrapThrough wrapText="bothSides">
                    <wp:wrapPolygon edited="0">
                      <wp:start x="0" y="0"/>
                      <wp:lineTo x="0" y="21220"/>
                      <wp:lineTo x="20653" y="21220"/>
                      <wp:lineTo x="20653" y="0"/>
                      <wp:lineTo x="0" y="0"/>
                    </wp:wrapPolygon>
                  </wp:wrapThrough>
                  <wp:docPr id="6" name="Рисунок 6" descr="Салават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алават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40" cy="795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0" w:type="dxa"/>
          </w:tcPr>
          <w:p w:rsidR="000B59BF" w:rsidRPr="000B59BF" w:rsidRDefault="000B59BF" w:rsidP="000B59BF">
            <w:pPr>
              <w:spacing w:after="0" w:line="240" w:lineRule="auto"/>
              <w:ind w:left="-2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B59BF">
              <w:rPr>
                <w:rFonts w:ascii="Times New Roman" w:hAnsi="Times New Roman"/>
                <w:sz w:val="20"/>
                <w:szCs w:val="20"/>
                <w:lang w:val="ru-RU"/>
              </w:rPr>
              <w:t>РЕСПУБЛИКА БАШКОРТОСТАН</w:t>
            </w:r>
          </w:p>
          <w:p w:rsidR="000B59BF" w:rsidRPr="000B59BF" w:rsidRDefault="000B59BF" w:rsidP="000B59BF">
            <w:pPr>
              <w:spacing w:after="0" w:line="240" w:lineRule="auto"/>
              <w:ind w:left="-20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0B59B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СОВЕТ СЕЛЬСКОГО ПОСЕЛЕНИЯ</w:t>
            </w:r>
          </w:p>
          <w:p w:rsidR="000B59BF" w:rsidRPr="000B59BF" w:rsidRDefault="000B59BF" w:rsidP="000B59BF">
            <w:pPr>
              <w:spacing w:after="0" w:line="240" w:lineRule="auto"/>
              <w:ind w:left="-20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0B59B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ТУРНАЛИНСКИЙ СЕЛЬСОВЕТ</w:t>
            </w:r>
          </w:p>
          <w:p w:rsidR="000B59BF" w:rsidRPr="007963C2" w:rsidRDefault="000B59BF" w:rsidP="000B59BF">
            <w:pPr>
              <w:spacing w:after="0" w:line="240" w:lineRule="auto"/>
              <w:ind w:left="-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63C2">
              <w:rPr>
                <w:rFonts w:ascii="Times New Roman" w:hAnsi="Times New Roman"/>
                <w:b/>
                <w:sz w:val="20"/>
                <w:szCs w:val="20"/>
              </w:rPr>
              <w:t>МУНИЦИПАЛЬНОГО РАЙОНА</w:t>
            </w:r>
          </w:p>
          <w:p w:rsidR="000B59BF" w:rsidRPr="007963C2" w:rsidRDefault="000B59BF" w:rsidP="000B59BF">
            <w:pPr>
              <w:spacing w:after="0" w:line="240" w:lineRule="auto"/>
              <w:ind w:left="-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63C2">
              <w:rPr>
                <w:rFonts w:ascii="Times New Roman" w:hAnsi="Times New Roman"/>
                <w:b/>
                <w:sz w:val="20"/>
                <w:szCs w:val="20"/>
              </w:rPr>
              <w:t>САЛАВАТСКИЙ РАЙОН</w:t>
            </w:r>
          </w:p>
        </w:tc>
      </w:tr>
      <w:tr w:rsidR="000B59BF" w:rsidRPr="009D51FC" w:rsidTr="000B59BF">
        <w:tc>
          <w:tcPr>
            <w:tcW w:w="4132" w:type="dxa"/>
          </w:tcPr>
          <w:p w:rsidR="000B59BF" w:rsidRPr="007963C2" w:rsidRDefault="000B59BF" w:rsidP="000B59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be-BY"/>
              </w:rPr>
            </w:pPr>
            <w:r w:rsidRPr="007963C2">
              <w:rPr>
                <w:rFonts w:ascii="Times New Roman" w:hAnsi="Times New Roman"/>
                <w:sz w:val="20"/>
                <w:szCs w:val="20"/>
                <w:lang w:val="be-BY"/>
              </w:rPr>
              <w:t xml:space="preserve">452486, Торналы ауылы, Узәк  урамы, 33 йорт </w:t>
            </w:r>
          </w:p>
          <w:p w:rsidR="000B59BF" w:rsidRPr="007963C2" w:rsidRDefault="000B59BF" w:rsidP="000B59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be-BY"/>
              </w:rPr>
            </w:pPr>
            <w:r w:rsidRPr="007963C2">
              <w:rPr>
                <w:rFonts w:ascii="Times New Roman" w:hAnsi="Times New Roman"/>
                <w:sz w:val="20"/>
                <w:szCs w:val="20"/>
                <w:lang w:val="be-BY"/>
              </w:rPr>
              <w:t>тел. (34777) 2-41-27, 2-41-17</w:t>
            </w:r>
          </w:p>
        </w:tc>
        <w:tc>
          <w:tcPr>
            <w:tcW w:w="0" w:type="auto"/>
            <w:vMerge/>
            <w:vAlign w:val="center"/>
          </w:tcPr>
          <w:p w:rsidR="000B59BF" w:rsidRPr="000B59BF" w:rsidRDefault="000B59BF" w:rsidP="000B59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140" w:type="dxa"/>
          </w:tcPr>
          <w:p w:rsidR="000B59BF" w:rsidRPr="007963C2" w:rsidRDefault="000B59BF" w:rsidP="000B59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be-BY"/>
              </w:rPr>
            </w:pPr>
            <w:r w:rsidRPr="007963C2">
              <w:rPr>
                <w:rFonts w:ascii="Times New Roman" w:hAnsi="Times New Roman"/>
                <w:sz w:val="20"/>
                <w:szCs w:val="20"/>
                <w:lang w:val="be-BY"/>
              </w:rPr>
              <w:t>452486, с.Турналы, ул. Центральная, 33</w:t>
            </w:r>
          </w:p>
          <w:p w:rsidR="000B59BF" w:rsidRPr="000B59BF" w:rsidRDefault="000B59BF" w:rsidP="000B59BF">
            <w:pPr>
              <w:spacing w:after="0" w:line="240" w:lineRule="auto"/>
              <w:ind w:left="-2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963C2">
              <w:rPr>
                <w:rFonts w:ascii="Times New Roman" w:hAnsi="Times New Roman"/>
                <w:sz w:val="20"/>
                <w:szCs w:val="20"/>
                <w:lang w:val="be-BY"/>
              </w:rPr>
              <w:t>тел. (34777) 2-41-27, 2-41-17</w:t>
            </w:r>
          </w:p>
        </w:tc>
      </w:tr>
    </w:tbl>
    <w:p w:rsidR="000B59BF" w:rsidRPr="00520DA1" w:rsidRDefault="000B59BF" w:rsidP="000B59BF">
      <w:pPr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117475</wp:posOffset>
                </wp:positionV>
                <wp:extent cx="6400800" cy="0"/>
                <wp:effectExtent l="32385" t="28575" r="34290" b="28575"/>
                <wp:wrapSquare wrapText="bothSides"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30BF4" id="Прямая соединительная линия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0pt,9.25pt" to="474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" strokeweight="4.5pt">
                <v:stroke linestyle="thickThin"/>
                <w10:wrap type="square"/>
              </v:line>
            </w:pict>
          </mc:Fallback>
        </mc:AlternateContent>
      </w:r>
    </w:p>
    <w:p w:rsidR="009D51FC" w:rsidRDefault="009D51FC" w:rsidP="000B59BF">
      <w:pPr>
        <w:tabs>
          <w:tab w:val="left" w:pos="882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Тридцатое заседание двадцать девятого созыва</w:t>
      </w:r>
      <w:r w:rsidR="000B59B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0B59BF" w:rsidRPr="000B59BF" w:rsidRDefault="000B59BF" w:rsidP="000B59BF">
      <w:pPr>
        <w:tabs>
          <w:tab w:val="left" w:pos="882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                                                 </w:t>
      </w:r>
    </w:p>
    <w:p w:rsidR="000B59BF" w:rsidRDefault="000B59BF" w:rsidP="000B59BF">
      <w:pPr>
        <w:keepNext/>
        <w:tabs>
          <w:tab w:val="left" w:pos="8820"/>
        </w:tabs>
        <w:spacing w:after="0" w:line="240" w:lineRule="auto"/>
        <w:jc w:val="center"/>
        <w:outlineLvl w:val="0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0B59BF">
        <w:rPr>
          <w:rFonts w:ascii="Times New Roman" w:eastAsia="Times New Roman" w:hAnsi="Times New Roman"/>
          <w:sz w:val="28"/>
          <w:szCs w:val="28"/>
          <w:lang w:val="ru-RU" w:eastAsia="ru-RU"/>
        </w:rPr>
        <w:t>РЕШЕНИЕ</w:t>
      </w:r>
    </w:p>
    <w:p w:rsidR="000B59BF" w:rsidRPr="000B59BF" w:rsidRDefault="004A30F7" w:rsidP="000B59BF">
      <w:pPr>
        <w:tabs>
          <w:tab w:val="left" w:pos="882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15</w:t>
      </w:r>
      <w:r w:rsidR="000B59B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983834" w:rsidRPr="005659BB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983834">
        <w:rPr>
          <w:rFonts w:ascii="Times New Roman" w:eastAsia="Times New Roman" w:hAnsi="Times New Roman"/>
          <w:sz w:val="28"/>
          <w:szCs w:val="28"/>
          <w:lang w:val="ru-RU" w:eastAsia="ru-RU"/>
        </w:rPr>
        <w:t>мая</w:t>
      </w:r>
      <w:proofErr w:type="gramEnd"/>
      <w:r w:rsidR="0098383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0B59BF" w:rsidRPr="000B59B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20</w:t>
      </w:r>
      <w:r w:rsidR="000B59BF">
        <w:rPr>
          <w:rFonts w:ascii="Times New Roman" w:eastAsia="Times New Roman" w:hAnsi="Times New Roman"/>
          <w:sz w:val="28"/>
          <w:szCs w:val="28"/>
          <w:lang w:val="ru-RU" w:eastAsia="ru-RU"/>
        </w:rPr>
        <w:t>2</w:t>
      </w:r>
      <w:r w:rsidR="000B59BF" w:rsidRPr="000B59BF">
        <w:rPr>
          <w:rFonts w:ascii="Times New Roman" w:eastAsia="Times New Roman" w:hAnsi="Times New Roman"/>
          <w:sz w:val="28"/>
          <w:szCs w:val="28"/>
          <w:lang w:val="ru-RU" w:eastAsia="ru-RU"/>
        </w:rPr>
        <w:t>6 года №</w:t>
      </w:r>
      <w:r w:rsidR="000B59B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5659BB">
        <w:rPr>
          <w:rFonts w:ascii="Times New Roman" w:eastAsia="Times New Roman" w:hAnsi="Times New Roman"/>
          <w:sz w:val="28"/>
          <w:szCs w:val="28"/>
          <w:lang w:val="ru-RU" w:eastAsia="ru-RU"/>
        </w:rPr>
        <w:t>99</w:t>
      </w:r>
    </w:p>
    <w:p w:rsidR="000B59BF" w:rsidRPr="000B59BF" w:rsidRDefault="000B59BF" w:rsidP="000B59BF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B59BF" w:rsidRPr="000B59BF" w:rsidRDefault="000B59BF" w:rsidP="000B59BF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0B59BF">
        <w:rPr>
          <w:rFonts w:ascii="Times New Roman" w:hAnsi="Times New Roman"/>
          <w:bCs/>
          <w:sz w:val="28"/>
          <w:szCs w:val="28"/>
          <w:lang w:val="ru-RU"/>
        </w:rPr>
        <w:t xml:space="preserve">Об утверждении  Программы комплексного развития коммунальной инфраструктуры сельского поселения  </w:t>
      </w:r>
      <w:proofErr w:type="spellStart"/>
      <w:r w:rsidRPr="000B59BF">
        <w:rPr>
          <w:rFonts w:ascii="Times New Roman" w:hAnsi="Times New Roman"/>
          <w:bCs/>
          <w:sz w:val="28"/>
          <w:szCs w:val="28"/>
          <w:lang w:val="ru-RU"/>
        </w:rPr>
        <w:t>Турналинский</w:t>
      </w:r>
      <w:proofErr w:type="spellEnd"/>
      <w:r w:rsidRPr="000B59BF">
        <w:rPr>
          <w:rFonts w:ascii="Times New Roman" w:hAnsi="Times New Roman"/>
          <w:bCs/>
          <w:sz w:val="28"/>
          <w:szCs w:val="28"/>
          <w:lang w:val="ru-RU"/>
        </w:rPr>
        <w:t xml:space="preserve"> сельсовет муниципального </w:t>
      </w:r>
      <w:bookmarkStart w:id="0" w:name="_GoBack"/>
      <w:bookmarkEnd w:id="0"/>
      <w:r w:rsidRPr="000B59BF">
        <w:rPr>
          <w:rFonts w:ascii="Times New Roman" w:hAnsi="Times New Roman"/>
          <w:bCs/>
          <w:sz w:val="28"/>
          <w:szCs w:val="28"/>
          <w:lang w:val="ru-RU"/>
        </w:rPr>
        <w:t xml:space="preserve">района </w:t>
      </w:r>
      <w:proofErr w:type="spellStart"/>
      <w:r w:rsidRPr="000B59BF">
        <w:rPr>
          <w:rFonts w:ascii="Times New Roman" w:hAnsi="Times New Roman"/>
          <w:bCs/>
          <w:sz w:val="28"/>
          <w:szCs w:val="28"/>
          <w:lang w:val="ru-RU"/>
        </w:rPr>
        <w:t>Салаватскийрайон</w:t>
      </w:r>
      <w:proofErr w:type="spellEnd"/>
      <w:r w:rsidRPr="000B59BF">
        <w:rPr>
          <w:rFonts w:ascii="Times New Roman" w:hAnsi="Times New Roman"/>
          <w:bCs/>
          <w:sz w:val="28"/>
          <w:szCs w:val="28"/>
          <w:lang w:val="ru-RU"/>
        </w:rPr>
        <w:t xml:space="preserve"> Республики Башкортостан на 20</w:t>
      </w:r>
      <w:r>
        <w:rPr>
          <w:rFonts w:ascii="Times New Roman" w:hAnsi="Times New Roman"/>
          <w:bCs/>
          <w:sz w:val="28"/>
          <w:szCs w:val="28"/>
          <w:lang w:val="ru-RU"/>
        </w:rPr>
        <w:t>2</w:t>
      </w:r>
      <w:r w:rsidRPr="000B59BF">
        <w:rPr>
          <w:rFonts w:ascii="Times New Roman" w:hAnsi="Times New Roman"/>
          <w:bCs/>
          <w:sz w:val="28"/>
          <w:szCs w:val="28"/>
          <w:lang w:val="ru-RU"/>
        </w:rPr>
        <w:t>6-20</w:t>
      </w:r>
      <w:r>
        <w:rPr>
          <w:rFonts w:ascii="Times New Roman" w:hAnsi="Times New Roman"/>
          <w:bCs/>
          <w:sz w:val="28"/>
          <w:szCs w:val="28"/>
          <w:lang w:val="ru-RU"/>
        </w:rPr>
        <w:t>34</w:t>
      </w:r>
      <w:r w:rsidRPr="000B59BF">
        <w:rPr>
          <w:rFonts w:ascii="Times New Roman" w:hAnsi="Times New Roman"/>
          <w:bCs/>
          <w:sz w:val="28"/>
          <w:szCs w:val="28"/>
          <w:lang w:val="ru-RU"/>
        </w:rPr>
        <w:t xml:space="preserve"> годы</w:t>
      </w:r>
    </w:p>
    <w:p w:rsidR="000B59BF" w:rsidRPr="000B59BF" w:rsidRDefault="000B59BF" w:rsidP="000B59BF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B59BF" w:rsidRPr="000B59BF" w:rsidRDefault="000B59BF" w:rsidP="000B59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B59BF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В целях осуществления надежного и устойчивого обеспечения потребителей коммунальными услугами надлежащего качества, снижения износа объектов коммунальной инфраструктуры, обеспечения инженерными коммуникациями населенных пунктов, </w:t>
      </w:r>
      <w:r w:rsidRPr="000B59BF">
        <w:rPr>
          <w:rFonts w:ascii="Times New Roman" w:hAnsi="Times New Roman"/>
          <w:sz w:val="28"/>
          <w:szCs w:val="28"/>
          <w:lang w:val="ru-RU"/>
        </w:rPr>
        <w:t xml:space="preserve">Совет </w:t>
      </w:r>
      <w:r w:rsidRPr="000B59BF">
        <w:rPr>
          <w:rFonts w:ascii="Times New Roman" w:hAnsi="Times New Roman"/>
          <w:bCs/>
          <w:sz w:val="28"/>
          <w:szCs w:val="28"/>
          <w:lang w:val="ru-RU"/>
        </w:rPr>
        <w:t xml:space="preserve">сельского поселения </w:t>
      </w:r>
      <w:proofErr w:type="spellStart"/>
      <w:r w:rsidRPr="000B59BF">
        <w:rPr>
          <w:rFonts w:ascii="Times New Roman" w:hAnsi="Times New Roman"/>
          <w:bCs/>
          <w:sz w:val="28"/>
          <w:szCs w:val="28"/>
          <w:lang w:val="ru-RU"/>
        </w:rPr>
        <w:t>Турналинский</w:t>
      </w:r>
      <w:proofErr w:type="spellEnd"/>
      <w:r w:rsidRPr="000B59BF">
        <w:rPr>
          <w:rFonts w:ascii="Times New Roman" w:hAnsi="Times New Roman"/>
          <w:bCs/>
          <w:sz w:val="28"/>
          <w:szCs w:val="28"/>
          <w:lang w:val="ru-RU"/>
        </w:rPr>
        <w:t xml:space="preserve"> сельсовет муниципального района </w:t>
      </w:r>
      <w:proofErr w:type="spellStart"/>
      <w:r w:rsidRPr="000B59BF">
        <w:rPr>
          <w:rFonts w:ascii="Times New Roman" w:hAnsi="Times New Roman"/>
          <w:bCs/>
          <w:sz w:val="28"/>
          <w:szCs w:val="28"/>
          <w:lang w:val="ru-RU"/>
        </w:rPr>
        <w:t>Салаватский</w:t>
      </w:r>
      <w:proofErr w:type="spellEnd"/>
      <w:r w:rsidRPr="000B59BF">
        <w:rPr>
          <w:rFonts w:ascii="Times New Roman" w:hAnsi="Times New Roman"/>
          <w:bCs/>
          <w:sz w:val="28"/>
          <w:szCs w:val="28"/>
          <w:lang w:val="ru-RU"/>
        </w:rPr>
        <w:t xml:space="preserve"> район </w:t>
      </w:r>
      <w:r w:rsidRPr="000B59BF">
        <w:rPr>
          <w:rFonts w:ascii="Times New Roman" w:hAnsi="Times New Roman"/>
          <w:sz w:val="28"/>
          <w:szCs w:val="28"/>
          <w:lang w:val="ru-RU"/>
        </w:rPr>
        <w:t>Республики Башкортостан</w:t>
      </w:r>
    </w:p>
    <w:p w:rsidR="000B59BF" w:rsidRPr="000B59BF" w:rsidRDefault="000B59BF" w:rsidP="000B59BF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0B59BF">
        <w:rPr>
          <w:rFonts w:ascii="Times New Roman" w:hAnsi="Times New Roman"/>
          <w:sz w:val="28"/>
          <w:szCs w:val="28"/>
          <w:lang w:val="ru-RU"/>
        </w:rPr>
        <w:t>РЕШИЛ:</w:t>
      </w:r>
    </w:p>
    <w:p w:rsidR="000B59BF" w:rsidRPr="000B59BF" w:rsidRDefault="000B59BF" w:rsidP="000B59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B59BF">
        <w:rPr>
          <w:rFonts w:ascii="Times New Roman" w:hAnsi="Times New Roman"/>
          <w:sz w:val="28"/>
          <w:szCs w:val="28"/>
          <w:lang w:val="ru-RU"/>
        </w:rPr>
        <w:t>1.</w:t>
      </w:r>
      <w:proofErr w:type="gramStart"/>
      <w:r w:rsidRPr="000B59BF">
        <w:rPr>
          <w:rFonts w:ascii="Times New Roman" w:hAnsi="Times New Roman"/>
          <w:sz w:val="28"/>
          <w:szCs w:val="28"/>
          <w:lang w:val="ru-RU"/>
        </w:rPr>
        <w:t>Утвердить  Программу</w:t>
      </w:r>
      <w:proofErr w:type="gramEnd"/>
      <w:r w:rsidRPr="000B59BF">
        <w:rPr>
          <w:rFonts w:ascii="Times New Roman" w:hAnsi="Times New Roman"/>
          <w:sz w:val="28"/>
          <w:szCs w:val="28"/>
          <w:lang w:val="ru-RU"/>
        </w:rPr>
        <w:t xml:space="preserve"> комплексного развития коммунальной инфраструктуры </w:t>
      </w:r>
      <w:r w:rsidRPr="000B59BF">
        <w:rPr>
          <w:rFonts w:ascii="Times New Roman" w:hAnsi="Times New Roman"/>
          <w:bCs/>
          <w:sz w:val="28"/>
          <w:szCs w:val="28"/>
          <w:lang w:val="ru-RU"/>
        </w:rPr>
        <w:t xml:space="preserve">сельского поселения </w:t>
      </w:r>
      <w:proofErr w:type="spellStart"/>
      <w:r w:rsidRPr="000B59BF">
        <w:rPr>
          <w:rFonts w:ascii="Times New Roman" w:hAnsi="Times New Roman"/>
          <w:bCs/>
          <w:sz w:val="28"/>
          <w:szCs w:val="28"/>
          <w:lang w:val="ru-RU"/>
        </w:rPr>
        <w:t>Турналинский</w:t>
      </w:r>
      <w:proofErr w:type="spellEnd"/>
      <w:r w:rsidRPr="000B59BF">
        <w:rPr>
          <w:rFonts w:ascii="Times New Roman" w:hAnsi="Times New Roman"/>
          <w:bCs/>
          <w:sz w:val="28"/>
          <w:szCs w:val="28"/>
          <w:lang w:val="ru-RU"/>
        </w:rPr>
        <w:t xml:space="preserve"> сельсовет муниципального района </w:t>
      </w:r>
      <w:proofErr w:type="spellStart"/>
      <w:r w:rsidRPr="000B59BF">
        <w:rPr>
          <w:rFonts w:ascii="Times New Roman" w:hAnsi="Times New Roman"/>
          <w:bCs/>
          <w:sz w:val="28"/>
          <w:szCs w:val="28"/>
          <w:lang w:val="ru-RU"/>
        </w:rPr>
        <w:t>Салаватский</w:t>
      </w:r>
      <w:proofErr w:type="spellEnd"/>
      <w:r w:rsidRPr="000B59BF">
        <w:rPr>
          <w:rFonts w:ascii="Times New Roman" w:hAnsi="Times New Roman"/>
          <w:bCs/>
          <w:sz w:val="28"/>
          <w:szCs w:val="28"/>
          <w:lang w:val="ru-RU"/>
        </w:rPr>
        <w:t xml:space="preserve"> район </w:t>
      </w:r>
      <w:r w:rsidRPr="000B59BF">
        <w:rPr>
          <w:rFonts w:ascii="Times New Roman" w:hAnsi="Times New Roman"/>
          <w:sz w:val="28"/>
          <w:szCs w:val="28"/>
          <w:lang w:val="ru-RU"/>
        </w:rPr>
        <w:t>Республики Башкортостан на 20</w:t>
      </w:r>
      <w:r>
        <w:rPr>
          <w:rFonts w:ascii="Times New Roman" w:hAnsi="Times New Roman"/>
          <w:sz w:val="28"/>
          <w:szCs w:val="28"/>
          <w:lang w:val="ru-RU"/>
        </w:rPr>
        <w:t>2</w:t>
      </w:r>
      <w:r w:rsidRPr="000B59BF">
        <w:rPr>
          <w:rFonts w:ascii="Times New Roman" w:hAnsi="Times New Roman"/>
          <w:sz w:val="28"/>
          <w:szCs w:val="28"/>
          <w:lang w:val="ru-RU"/>
        </w:rPr>
        <w:t>6-20</w:t>
      </w:r>
      <w:r>
        <w:rPr>
          <w:rFonts w:ascii="Times New Roman" w:hAnsi="Times New Roman"/>
          <w:sz w:val="28"/>
          <w:szCs w:val="28"/>
          <w:lang w:val="ru-RU"/>
        </w:rPr>
        <w:t>34</w:t>
      </w:r>
      <w:r w:rsidRPr="000B59BF">
        <w:rPr>
          <w:rFonts w:ascii="Times New Roman" w:hAnsi="Times New Roman"/>
          <w:sz w:val="28"/>
          <w:szCs w:val="28"/>
          <w:lang w:val="ru-RU"/>
        </w:rPr>
        <w:t xml:space="preserve"> годы согласно Приложению.</w:t>
      </w:r>
    </w:p>
    <w:p w:rsidR="000B59BF" w:rsidRPr="000B59BF" w:rsidRDefault="000B59BF" w:rsidP="000B59B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0B59BF">
        <w:rPr>
          <w:rFonts w:ascii="Times New Roman" w:hAnsi="Times New Roman"/>
          <w:sz w:val="28"/>
          <w:lang w:val="ru-RU"/>
        </w:rPr>
        <w:t xml:space="preserve">2.Обнародовать настоящее Решение на информационном стенде Совета сельского поселения </w:t>
      </w:r>
      <w:proofErr w:type="spellStart"/>
      <w:r w:rsidRPr="000B59BF">
        <w:rPr>
          <w:rFonts w:ascii="Times New Roman" w:hAnsi="Times New Roman"/>
          <w:bCs/>
          <w:sz w:val="28"/>
          <w:szCs w:val="28"/>
          <w:lang w:val="ru-RU"/>
        </w:rPr>
        <w:t>Турналинский</w:t>
      </w:r>
      <w:proofErr w:type="spellEnd"/>
      <w:r w:rsidRPr="000B59BF">
        <w:rPr>
          <w:rFonts w:ascii="Times New Roman" w:hAnsi="Times New Roman"/>
          <w:sz w:val="28"/>
          <w:lang w:val="ru-RU"/>
        </w:rPr>
        <w:t xml:space="preserve"> сельсовет муниципального района </w:t>
      </w:r>
      <w:proofErr w:type="spellStart"/>
      <w:r w:rsidRPr="000B59BF">
        <w:rPr>
          <w:rFonts w:ascii="Times New Roman" w:hAnsi="Times New Roman"/>
          <w:sz w:val="28"/>
          <w:lang w:val="ru-RU"/>
        </w:rPr>
        <w:t>Салаватский</w:t>
      </w:r>
      <w:proofErr w:type="spellEnd"/>
      <w:r w:rsidRPr="000B59BF">
        <w:rPr>
          <w:rFonts w:ascii="Times New Roman" w:hAnsi="Times New Roman"/>
          <w:sz w:val="28"/>
          <w:lang w:val="ru-RU"/>
        </w:rPr>
        <w:t xml:space="preserve"> район Республики Башкортостан по адресу: Республика Башкортостан, </w:t>
      </w:r>
      <w:proofErr w:type="spellStart"/>
      <w:r w:rsidRPr="000B59BF">
        <w:rPr>
          <w:rFonts w:ascii="Times New Roman" w:hAnsi="Times New Roman"/>
          <w:sz w:val="28"/>
          <w:lang w:val="ru-RU"/>
        </w:rPr>
        <w:t>Салаватский</w:t>
      </w:r>
      <w:proofErr w:type="spellEnd"/>
      <w:r w:rsidRPr="000B59BF">
        <w:rPr>
          <w:rFonts w:ascii="Times New Roman" w:hAnsi="Times New Roman"/>
          <w:sz w:val="28"/>
          <w:lang w:val="ru-RU"/>
        </w:rPr>
        <w:t xml:space="preserve"> район, с. </w:t>
      </w:r>
      <w:proofErr w:type="spellStart"/>
      <w:r w:rsidRPr="000B59BF">
        <w:rPr>
          <w:rFonts w:ascii="Times New Roman" w:hAnsi="Times New Roman"/>
          <w:sz w:val="28"/>
          <w:lang w:val="ru-RU"/>
        </w:rPr>
        <w:t>Турналы</w:t>
      </w:r>
      <w:proofErr w:type="spellEnd"/>
      <w:r w:rsidRPr="000B59BF">
        <w:rPr>
          <w:rFonts w:ascii="Times New Roman" w:hAnsi="Times New Roman"/>
          <w:sz w:val="28"/>
          <w:lang w:val="ru-RU"/>
        </w:rPr>
        <w:t xml:space="preserve">, ул. Центральная, 33 </w:t>
      </w:r>
      <w:r w:rsidRPr="000B59BF">
        <w:rPr>
          <w:rStyle w:val="FontStyle15"/>
          <w:sz w:val="28"/>
          <w:lang w:val="ru-RU"/>
        </w:rPr>
        <w:t xml:space="preserve">и разместить на официальном информационном сайте Администрации сельского поселения </w:t>
      </w:r>
      <w:proofErr w:type="spellStart"/>
      <w:r w:rsidRPr="000B59BF">
        <w:rPr>
          <w:rStyle w:val="FontStyle15"/>
          <w:sz w:val="28"/>
          <w:lang w:val="ru-RU"/>
        </w:rPr>
        <w:t>Турналинский</w:t>
      </w:r>
      <w:proofErr w:type="spellEnd"/>
      <w:r w:rsidRPr="000B59BF">
        <w:rPr>
          <w:rStyle w:val="FontStyle15"/>
          <w:sz w:val="28"/>
          <w:lang w:val="ru-RU"/>
        </w:rPr>
        <w:t xml:space="preserve"> сельсовет муниципального района </w:t>
      </w:r>
      <w:proofErr w:type="spellStart"/>
      <w:r w:rsidRPr="000B59BF">
        <w:rPr>
          <w:rStyle w:val="FontStyle15"/>
          <w:sz w:val="28"/>
          <w:lang w:val="ru-RU"/>
        </w:rPr>
        <w:t>Салаватский</w:t>
      </w:r>
      <w:proofErr w:type="spellEnd"/>
      <w:r w:rsidRPr="000B59BF">
        <w:rPr>
          <w:rStyle w:val="FontStyle15"/>
          <w:sz w:val="28"/>
          <w:lang w:val="ru-RU"/>
        </w:rPr>
        <w:t xml:space="preserve"> район Республики Башкортостан по адресу: </w:t>
      </w:r>
      <w:hyperlink r:id="rId9" w:history="1">
        <w:r w:rsidRPr="00562912">
          <w:rPr>
            <w:rStyle w:val="afe"/>
            <w:rFonts w:ascii="Times New Roman" w:hAnsi="Times New Roman"/>
            <w:sz w:val="28"/>
            <w:szCs w:val="28"/>
          </w:rPr>
          <w:t>http</w:t>
        </w:r>
        <w:r w:rsidRPr="000B59BF">
          <w:rPr>
            <w:rStyle w:val="afe"/>
            <w:rFonts w:ascii="Times New Roman" w:hAnsi="Times New Roman"/>
            <w:sz w:val="28"/>
            <w:szCs w:val="28"/>
            <w:lang w:val="ru-RU"/>
          </w:rPr>
          <w:t>://</w:t>
        </w:r>
        <w:proofErr w:type="spellStart"/>
        <w:r w:rsidRPr="00562912">
          <w:rPr>
            <w:rStyle w:val="afe"/>
            <w:rFonts w:ascii="Times New Roman" w:hAnsi="Times New Roman"/>
            <w:sz w:val="28"/>
            <w:szCs w:val="28"/>
          </w:rPr>
          <w:t>turnali</w:t>
        </w:r>
        <w:proofErr w:type="spellEnd"/>
        <w:r w:rsidRPr="000B59BF">
          <w:rPr>
            <w:rStyle w:val="afe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Pr="00562912">
          <w:rPr>
            <w:rStyle w:val="afe"/>
            <w:rFonts w:ascii="Times New Roman" w:hAnsi="Times New Roman"/>
            <w:sz w:val="28"/>
            <w:szCs w:val="28"/>
          </w:rPr>
          <w:t>ru</w:t>
        </w:r>
        <w:proofErr w:type="spellEnd"/>
      </w:hyperlink>
      <w:r w:rsidRPr="000B59BF">
        <w:rPr>
          <w:rStyle w:val="FontStyle15"/>
          <w:sz w:val="28"/>
          <w:szCs w:val="28"/>
          <w:lang w:val="ru-RU"/>
        </w:rPr>
        <w:t>.</w:t>
      </w:r>
    </w:p>
    <w:p w:rsidR="000B59BF" w:rsidRPr="000B59BF" w:rsidRDefault="000B59BF" w:rsidP="000B59B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0B59BF">
        <w:rPr>
          <w:rFonts w:ascii="Times New Roman" w:hAnsi="Times New Roman"/>
          <w:sz w:val="28"/>
          <w:szCs w:val="28"/>
          <w:lang w:val="ru-RU"/>
        </w:rPr>
        <w:t xml:space="preserve">3.Контроль за выполнением данного Решения возлагаю на постоянную комиссию Совета </w:t>
      </w:r>
      <w:r w:rsidRPr="000B59BF">
        <w:rPr>
          <w:rFonts w:ascii="Times New Roman" w:hAnsi="Times New Roman"/>
          <w:sz w:val="28"/>
          <w:lang w:val="ru-RU"/>
        </w:rPr>
        <w:t xml:space="preserve">сельского поселения </w:t>
      </w:r>
      <w:proofErr w:type="spellStart"/>
      <w:r w:rsidRPr="000B59BF">
        <w:rPr>
          <w:rFonts w:ascii="Times New Roman" w:hAnsi="Times New Roman"/>
          <w:bCs/>
          <w:sz w:val="28"/>
          <w:szCs w:val="28"/>
          <w:lang w:val="ru-RU"/>
        </w:rPr>
        <w:t>Турналинский</w:t>
      </w:r>
      <w:proofErr w:type="spellEnd"/>
      <w:r w:rsidRPr="000B59BF">
        <w:rPr>
          <w:rFonts w:ascii="Times New Roman" w:hAnsi="Times New Roman"/>
          <w:sz w:val="28"/>
          <w:lang w:val="ru-RU"/>
        </w:rPr>
        <w:t xml:space="preserve"> сельсовет муниципального района </w:t>
      </w:r>
      <w:proofErr w:type="spellStart"/>
      <w:r w:rsidRPr="000B59BF">
        <w:rPr>
          <w:rFonts w:ascii="Times New Roman" w:hAnsi="Times New Roman"/>
          <w:sz w:val="28"/>
          <w:lang w:val="ru-RU"/>
        </w:rPr>
        <w:t>Салаватский</w:t>
      </w:r>
      <w:proofErr w:type="spellEnd"/>
      <w:r w:rsidRPr="000B59BF">
        <w:rPr>
          <w:rFonts w:ascii="Times New Roman" w:hAnsi="Times New Roman"/>
          <w:sz w:val="28"/>
          <w:lang w:val="ru-RU"/>
        </w:rPr>
        <w:t xml:space="preserve"> район Республики Башкортостан </w:t>
      </w:r>
      <w:r w:rsidRPr="000B59BF">
        <w:rPr>
          <w:rFonts w:ascii="Times New Roman" w:hAnsi="Times New Roman"/>
          <w:sz w:val="28"/>
          <w:szCs w:val="28"/>
          <w:lang w:val="ru-RU"/>
        </w:rPr>
        <w:t>по развитию предпринимательства, земельным вопросам, благоустройству и экологии.</w:t>
      </w:r>
    </w:p>
    <w:p w:rsidR="000B59BF" w:rsidRPr="000B59BF" w:rsidRDefault="000B59BF" w:rsidP="000B59B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</w:p>
    <w:p w:rsidR="000B59BF" w:rsidRPr="000B59BF" w:rsidRDefault="000B59BF" w:rsidP="000B59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B59BF" w:rsidRPr="000B59BF" w:rsidRDefault="000B59BF" w:rsidP="000B59B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B59BF">
        <w:rPr>
          <w:rFonts w:ascii="Times New Roman" w:hAnsi="Times New Roman"/>
          <w:sz w:val="28"/>
          <w:szCs w:val="28"/>
          <w:lang w:val="ru-RU"/>
        </w:rPr>
        <w:t xml:space="preserve">Глава сельского поселения                                 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Р.Р.Латыпов</w:t>
      </w:r>
      <w:proofErr w:type="spellEnd"/>
    </w:p>
    <w:p w:rsidR="00F03177" w:rsidRDefault="00F03177" w:rsidP="00F03177">
      <w:pPr>
        <w:jc w:val="center"/>
        <w:rPr>
          <w:sz w:val="32"/>
          <w:szCs w:val="32"/>
          <w:lang w:val="ru-RU"/>
        </w:rPr>
      </w:pPr>
    </w:p>
    <w:p w:rsidR="000B59BF" w:rsidRDefault="000B59BF" w:rsidP="00F03177">
      <w:pPr>
        <w:jc w:val="center"/>
        <w:rPr>
          <w:sz w:val="32"/>
          <w:szCs w:val="32"/>
          <w:lang w:val="ru-RU"/>
        </w:rPr>
      </w:pPr>
    </w:p>
    <w:p w:rsidR="000B59BF" w:rsidRDefault="000B59BF" w:rsidP="00F03177">
      <w:pPr>
        <w:jc w:val="center"/>
        <w:rPr>
          <w:sz w:val="32"/>
          <w:szCs w:val="32"/>
          <w:lang w:val="ru-RU"/>
        </w:rPr>
      </w:pPr>
    </w:p>
    <w:p w:rsidR="000B59BF" w:rsidRDefault="000B59BF" w:rsidP="00F03177">
      <w:pPr>
        <w:jc w:val="center"/>
        <w:rPr>
          <w:sz w:val="32"/>
          <w:szCs w:val="32"/>
          <w:lang w:val="ru-RU"/>
        </w:rPr>
      </w:pPr>
    </w:p>
    <w:p w:rsidR="000B59BF" w:rsidRDefault="000B59BF" w:rsidP="00F03177">
      <w:pPr>
        <w:jc w:val="center"/>
        <w:rPr>
          <w:sz w:val="32"/>
          <w:szCs w:val="32"/>
          <w:lang w:val="ru-RU"/>
        </w:rPr>
      </w:pPr>
    </w:p>
    <w:p w:rsidR="000B59BF" w:rsidRDefault="000B59BF" w:rsidP="00F03177">
      <w:pPr>
        <w:jc w:val="center"/>
        <w:rPr>
          <w:sz w:val="32"/>
          <w:szCs w:val="32"/>
          <w:lang w:val="ru-RU"/>
        </w:rPr>
      </w:pPr>
    </w:p>
    <w:p w:rsidR="000B59BF" w:rsidRDefault="000B59BF" w:rsidP="00F03177">
      <w:pPr>
        <w:jc w:val="center"/>
        <w:rPr>
          <w:sz w:val="32"/>
          <w:szCs w:val="32"/>
          <w:lang w:val="ru-RU"/>
        </w:rPr>
      </w:pPr>
    </w:p>
    <w:p w:rsidR="000B59BF" w:rsidRDefault="000B59BF" w:rsidP="00F03177">
      <w:pPr>
        <w:jc w:val="center"/>
        <w:rPr>
          <w:sz w:val="32"/>
          <w:szCs w:val="32"/>
          <w:lang w:val="ru-RU"/>
        </w:rPr>
      </w:pPr>
    </w:p>
    <w:p w:rsidR="00524646" w:rsidRPr="00B51A03" w:rsidRDefault="00524646" w:rsidP="00524646">
      <w:pPr>
        <w:spacing w:after="0" w:line="200" w:lineRule="exact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524646" w:rsidRPr="00A206E7" w:rsidRDefault="00524646" w:rsidP="00524646">
      <w:pPr>
        <w:spacing w:after="0" w:line="200" w:lineRule="exact"/>
        <w:rPr>
          <w:sz w:val="20"/>
          <w:szCs w:val="20"/>
          <w:lang w:val="ru-RU"/>
        </w:rPr>
      </w:pPr>
    </w:p>
    <w:p w:rsidR="00920C6F" w:rsidRPr="0046100C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46100C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46100C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46100C" w:rsidRDefault="00920C6F" w:rsidP="00920C6F">
      <w:pPr>
        <w:spacing w:after="0" w:line="240" w:lineRule="auto"/>
        <w:ind w:left="3434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920C6F" w:rsidRPr="0046100C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46100C" w:rsidRDefault="00920C6F" w:rsidP="00920C6F">
      <w:pPr>
        <w:spacing w:before="9" w:after="0" w:line="240" w:lineRule="exact"/>
        <w:rPr>
          <w:sz w:val="24"/>
          <w:szCs w:val="24"/>
          <w:lang w:val="ru-RU"/>
        </w:rPr>
      </w:pPr>
    </w:p>
    <w:p w:rsidR="00920C6F" w:rsidRPr="00A206E7" w:rsidRDefault="002250DD" w:rsidP="00920C6F">
      <w:pPr>
        <w:spacing w:before="9" w:after="0" w:line="239" w:lineRule="auto"/>
        <w:ind w:left="66" w:right="91" w:hanging="3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>Комплексная программа</w:t>
      </w:r>
      <w:r w:rsidR="00920C6F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 xml:space="preserve"> </w:t>
      </w:r>
      <w:r w:rsidR="00920C6F" w:rsidRPr="00A206E7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>р</w:t>
      </w:r>
      <w:r w:rsidR="00920C6F" w:rsidRPr="00A206E7"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  <w:lang w:val="ru-RU"/>
        </w:rPr>
        <w:t>а</w:t>
      </w:r>
      <w:r w:rsidR="00920C6F" w:rsidRPr="00A206E7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>зв</w:t>
      </w:r>
      <w:r w:rsidR="00920C6F" w:rsidRPr="00A206E7"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  <w:lang w:val="ru-RU"/>
        </w:rPr>
        <w:t>и</w:t>
      </w:r>
      <w:r w:rsidR="00920C6F" w:rsidRPr="00A206E7"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  <w:lang w:val="ru-RU"/>
        </w:rPr>
        <w:t>т</w:t>
      </w:r>
      <w:r w:rsidR="0000380C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>коммунальной инфраструктуры</w:t>
      </w:r>
      <w:r w:rsidR="0000380C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 xml:space="preserve">  </w:t>
      </w:r>
      <w:r w:rsidR="00920C6F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 xml:space="preserve"> </w:t>
      </w:r>
      <w:r w:rsidR="00920C6F" w:rsidRPr="00A206E7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>сел</w:t>
      </w:r>
      <w:r w:rsidR="00920C6F" w:rsidRPr="00A206E7"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  <w:lang w:val="ru-RU"/>
        </w:rPr>
        <w:t>ь</w:t>
      </w:r>
      <w:r w:rsidR="00920C6F" w:rsidRPr="00A206E7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>с</w:t>
      </w:r>
      <w:r w:rsidR="00920C6F" w:rsidRPr="00A206E7"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  <w:lang w:val="ru-RU"/>
        </w:rPr>
        <w:t>к</w:t>
      </w:r>
      <w:r w:rsidR="00920C6F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 xml:space="preserve">ого </w:t>
      </w:r>
      <w:r w:rsidRPr="00A206E7"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  <w:lang w:val="ru-RU"/>
        </w:rPr>
        <w:t>п</w:t>
      </w:r>
      <w:r w:rsidRPr="00A206E7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>о</w:t>
      </w:r>
      <w:r w:rsidRPr="00A206E7"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  <w:lang w:val="ru-RU"/>
        </w:rPr>
        <w:t>с</w:t>
      </w:r>
      <w:r w:rsidR="00891B60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>еления Турналинский с</w:t>
      </w:r>
      <w:r w:rsidR="00F03177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 xml:space="preserve">ельсовет муниципального района Салаватский район Республики 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>Башкортостан</w:t>
      </w:r>
      <w:r w:rsidR="00524646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 xml:space="preserve"> </w:t>
      </w:r>
      <w:r w:rsidR="008B4E85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>на 2026</w:t>
      </w:r>
      <w:r w:rsidR="00891B60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 xml:space="preserve"> -2034 </w:t>
      </w:r>
      <w:r w:rsidR="005C06D0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>гг.</w:t>
      </w:r>
    </w:p>
    <w:p w:rsidR="00920C6F" w:rsidRPr="00A206E7" w:rsidRDefault="00920C6F" w:rsidP="00920C6F">
      <w:pPr>
        <w:spacing w:after="0" w:line="240" w:lineRule="auto"/>
        <w:ind w:right="2986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before="17"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40" w:lineRule="auto"/>
        <w:ind w:left="62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20C6F" w:rsidRPr="00A206E7" w:rsidRDefault="00920C6F" w:rsidP="00920C6F">
      <w:pPr>
        <w:spacing w:before="1" w:after="0" w:line="170" w:lineRule="exact"/>
        <w:rPr>
          <w:sz w:val="17"/>
          <w:szCs w:val="17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40" w:lineRule="auto"/>
        <w:ind w:left="4178" w:right="4205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20C6F" w:rsidRDefault="00920C6F" w:rsidP="00920C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20C6F" w:rsidRPr="0046100C" w:rsidRDefault="00920C6F" w:rsidP="00920C6F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36384" w:rsidRDefault="00436384" w:rsidP="00436384">
      <w:pPr>
        <w:tabs>
          <w:tab w:val="left" w:pos="2830"/>
        </w:tabs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E1926" w:rsidRDefault="00AE1926" w:rsidP="00436384">
      <w:pPr>
        <w:tabs>
          <w:tab w:val="left" w:pos="2830"/>
        </w:tabs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36384" w:rsidRDefault="00436384" w:rsidP="00436384">
      <w:pPr>
        <w:tabs>
          <w:tab w:val="left" w:pos="2830"/>
        </w:tabs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2026 г. </w:t>
      </w:r>
    </w:p>
    <w:p w:rsidR="006355E0" w:rsidRPr="00FF136C" w:rsidRDefault="006355E0" w:rsidP="006355E0">
      <w:pPr>
        <w:spacing w:after="0" w:line="265" w:lineRule="exact"/>
        <w:jc w:val="center"/>
        <w:rPr>
          <w:rFonts w:ascii="Tahoma" w:eastAsia="Tahoma" w:hAnsi="Tahoma" w:cs="Tahoma"/>
          <w:sz w:val="24"/>
          <w:szCs w:val="24"/>
          <w:lang w:val="ru-RU"/>
        </w:rPr>
        <w:sectPr w:rsidR="006355E0" w:rsidRPr="00FF136C" w:rsidSect="00524646">
          <w:headerReference w:type="default" r:id="rId10"/>
          <w:footerReference w:type="default" r:id="rId11"/>
          <w:pgSz w:w="11920" w:h="16840"/>
          <w:pgMar w:top="1134" w:right="567" w:bottom="1134" w:left="1134" w:header="0" w:footer="323" w:gutter="0"/>
          <w:pgNumType w:start="1"/>
          <w:cols w:space="720"/>
        </w:sectPr>
      </w:pPr>
    </w:p>
    <w:p w:rsidR="00406522" w:rsidRDefault="006D4CD1" w:rsidP="00635EE6">
      <w:pPr>
        <w:spacing w:before="18" w:after="0" w:line="280" w:lineRule="exact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lastRenderedPageBreak/>
        <w:t xml:space="preserve">КОМПЛЕКСНАЯ </w:t>
      </w:r>
      <w:r w:rsidR="00635EE6" w:rsidRPr="00635EE6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ПРОГРАММА РАЗВИТИЯ КОММУНАЛЬНОЙ ИНФРАСТРУКТУРЫ   СЕЛЬСКОГО ПОСЕЛЕНИЯ </w:t>
      </w:r>
      <w:r w:rsidR="000B59BF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ТУРНА</w:t>
      </w:r>
      <w:r w:rsidR="00AE1926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ЛИНСКИЙ </w:t>
      </w:r>
      <w:r w:rsidR="00635EE6" w:rsidRPr="00635EE6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СЕЛЬСОВЕТ МУНИЦИПАЛЬНОГО РАЙОНА САЛАВАТСКИЙ РАЙОН РЕСПУБЛИКИ БАШКОРТОСТАН</w:t>
      </w:r>
      <w:r w:rsidR="00524646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на 2026-203</w:t>
      </w:r>
      <w:r w:rsidR="000B59BF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4</w:t>
      </w:r>
      <w:r w:rsidR="00AE1926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</w:t>
      </w:r>
      <w:r w:rsidR="00B51A03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гг.</w:t>
      </w:r>
      <w:r w:rsidR="00635EE6" w:rsidRPr="00635EE6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</w:t>
      </w:r>
    </w:p>
    <w:p w:rsidR="00635EE6" w:rsidRPr="00A206E7" w:rsidRDefault="00635EE6" w:rsidP="00406522">
      <w:pPr>
        <w:spacing w:before="18" w:after="0" w:line="280" w:lineRule="exact"/>
        <w:rPr>
          <w:sz w:val="28"/>
          <w:szCs w:val="28"/>
          <w:lang w:val="ru-RU"/>
        </w:rPr>
      </w:pPr>
    </w:p>
    <w:p w:rsidR="00406522" w:rsidRDefault="00406522" w:rsidP="00123CBB">
      <w:pPr>
        <w:spacing w:after="0" w:line="240" w:lineRule="auto"/>
        <w:ind w:left="788" w:right="-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1.</w:t>
      </w:r>
      <w:r w:rsidR="00123CBB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ПАС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ОРТ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РАММЫ</w:t>
      </w:r>
    </w:p>
    <w:p w:rsidR="00406522" w:rsidRPr="00521FAB" w:rsidRDefault="00406522" w:rsidP="00406522">
      <w:pPr>
        <w:spacing w:after="0" w:line="240" w:lineRule="auto"/>
        <w:ind w:left="788" w:right="-20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tbl>
      <w:tblPr>
        <w:tblW w:w="9781" w:type="dxa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5528"/>
      </w:tblGrid>
      <w:tr w:rsidR="00406522" w:rsidRPr="00891B60" w:rsidTr="008B4E85">
        <w:trPr>
          <w:trHeight w:hRule="exact" w:val="1377"/>
        </w:trPr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406522" w:rsidRPr="00635EE6" w:rsidRDefault="00635EE6" w:rsidP="00635EE6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 Наименование П</w:t>
            </w:r>
            <w:r w:rsidRP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рограм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мы</w:t>
            </w:r>
            <w:r w:rsidRP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        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406522" w:rsidRPr="00635EE6" w:rsidRDefault="00FD7C5C" w:rsidP="00891B60">
            <w:pPr>
              <w:spacing w:after="0" w:line="265" w:lineRule="exact"/>
              <w:ind w:left="100" w:right="157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Комплексная п</w:t>
            </w:r>
            <w:r w:rsidR="00635EE6" w:rsidRP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рограмма развития коммунальной инфрастру</w:t>
            </w:r>
            <w:r w:rsid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ктуры   сельского поселения </w:t>
            </w:r>
            <w:r w:rsidR="00891B60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Турналинский </w:t>
            </w:r>
            <w:r w:rsid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сельсовет муниципального района Салаватский район Р</w:t>
            </w:r>
            <w:r w:rsidR="00635EE6" w:rsidRP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еспублики</w:t>
            </w:r>
            <w:r w:rsidR="0058012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635EE6" w:rsidRP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Башкортостан до 203</w:t>
            </w:r>
            <w:r w:rsidR="000B59BF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4</w:t>
            </w:r>
            <w:r w:rsidR="00635EE6" w:rsidRP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года</w:t>
            </w:r>
          </w:p>
        </w:tc>
      </w:tr>
      <w:tr w:rsidR="00406522" w:rsidRPr="009D51FC" w:rsidTr="008A664A">
        <w:trPr>
          <w:trHeight w:hRule="exact" w:val="2806"/>
        </w:trPr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406522" w:rsidRPr="00635EE6" w:rsidRDefault="00635EE6" w:rsidP="00635EE6">
            <w:pPr>
              <w:spacing w:after="0" w:line="276" w:lineRule="exact"/>
              <w:ind w:left="97" w:right="-20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Основание для разработки Программы  </w:t>
            </w:r>
            <w:r w:rsidRP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     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6522" w:rsidRPr="00580121" w:rsidRDefault="00635EE6" w:rsidP="006746C6">
            <w:pPr>
              <w:spacing w:after="0" w:line="271" w:lineRule="exact"/>
              <w:ind w:left="100" w:right="1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0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Градостроительный кодекс Российской Федерации; </w:t>
            </w:r>
          </w:p>
          <w:p w:rsidR="00580121" w:rsidRPr="00580121" w:rsidRDefault="00580121" w:rsidP="006746C6">
            <w:pPr>
              <w:spacing w:after="0" w:line="271" w:lineRule="exact"/>
              <w:ind w:left="100" w:right="1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0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Постановление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равительства РФ от 01.10.2015 № 1050 «</w:t>
            </w:r>
            <w:r w:rsidRPr="00580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 утверждении требований к программам комплексного развития социальной инфраструктуры поселений, муниципал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ьных округов, городских округов»; </w:t>
            </w:r>
          </w:p>
          <w:p w:rsidR="00580121" w:rsidRPr="00580121" w:rsidRDefault="00123CBB" w:rsidP="006746C6">
            <w:pPr>
              <w:spacing w:after="0" w:line="271" w:lineRule="exact"/>
              <w:ind w:left="100" w:right="1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0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Федеральный закон от 06.10.2003 № 131-ФЗ «Об общих принципах организации местного самоуправл</w:t>
            </w:r>
            <w:r w:rsidR="004260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ения в Российской Федерации».</w:t>
            </w:r>
          </w:p>
          <w:p w:rsidR="00123CBB" w:rsidRPr="00123CBB" w:rsidRDefault="00123CBB" w:rsidP="006746C6">
            <w:pPr>
              <w:spacing w:after="0" w:line="271" w:lineRule="exact"/>
              <w:ind w:left="100" w:right="1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35EE6" w:rsidRPr="00123CBB" w:rsidRDefault="00635EE6" w:rsidP="00635EE6">
            <w:pPr>
              <w:spacing w:after="0" w:line="271" w:lineRule="exact"/>
              <w:ind w:left="100" w:right="16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6522" w:rsidRPr="009D51FC" w:rsidTr="00A567CC">
        <w:trPr>
          <w:trHeight w:hRule="exact" w:val="1677"/>
        </w:trPr>
        <w:tc>
          <w:tcPr>
            <w:tcW w:w="42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:rsidR="00406522" w:rsidRPr="00524646" w:rsidRDefault="00635EE6" w:rsidP="008216BA">
            <w:pPr>
              <w:spacing w:after="0" w:line="265" w:lineRule="exact"/>
              <w:ind w:left="97" w:right="-20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Обосновывающие документы, </w:t>
            </w:r>
            <w:proofErr w:type="gramStart"/>
            <w:r w:rsidR="00406522" w:rsidRPr="0052464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ис</w:t>
            </w:r>
            <w:r w:rsidRPr="0052464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пользованные  при</w:t>
            </w:r>
            <w:proofErr w:type="gramEnd"/>
            <w:r w:rsidRPr="0052464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 разработке  П</w:t>
            </w:r>
            <w:r w:rsidR="00406522" w:rsidRPr="0052464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рограм</w:t>
            </w:r>
            <w:r w:rsidRPr="0052464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мы</w:t>
            </w:r>
            <w:r w:rsidR="00406522" w:rsidRPr="0052464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        </w:t>
            </w:r>
          </w:p>
        </w:tc>
        <w:tc>
          <w:tcPr>
            <w:tcW w:w="5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 w:themeFill="background1"/>
          </w:tcPr>
          <w:p w:rsidR="00406522" w:rsidRPr="00520DA1" w:rsidRDefault="00103748" w:rsidP="00891B60">
            <w:pPr>
              <w:tabs>
                <w:tab w:val="left" w:pos="1960"/>
                <w:tab w:val="left" w:pos="3900"/>
                <w:tab w:val="left" w:pos="4955"/>
              </w:tabs>
              <w:spacing w:after="0" w:line="265" w:lineRule="exact"/>
              <w:ind w:left="141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Генеральный план сельского поселения </w:t>
            </w:r>
            <w:r w:rsidR="00891B60" w:rsidRPr="00520DA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Турналинский</w:t>
            </w:r>
            <w:r w:rsidR="008B1851" w:rsidRPr="00520DA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20DA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сельсовет муниципального района Салаватский район Республики </w:t>
            </w:r>
            <w:r w:rsidR="00123CBB" w:rsidRPr="00520DA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Башкортостан,</w:t>
            </w:r>
            <w:r w:rsidRPr="00520DA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23CBB" w:rsidRPr="00520DA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утвержденный Решением Совета сельского поселе</w:t>
            </w:r>
            <w:r w:rsidR="008B4E85" w:rsidRPr="00520DA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ния </w:t>
            </w:r>
            <w:r w:rsidR="008B1851" w:rsidRPr="00520DA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="005958F6" w:rsidRPr="00520DA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22.12.2014</w:t>
            </w:r>
            <w:r w:rsidR="008B1851" w:rsidRPr="00520DA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года № </w:t>
            </w:r>
            <w:r w:rsidR="005958F6" w:rsidRPr="00520DA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137</w:t>
            </w:r>
          </w:p>
        </w:tc>
      </w:tr>
      <w:tr w:rsidR="00406522" w:rsidRPr="009D51FC" w:rsidTr="008A664A">
        <w:trPr>
          <w:trHeight w:hRule="exact" w:val="870"/>
        </w:trPr>
        <w:tc>
          <w:tcPr>
            <w:tcW w:w="42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406522" w:rsidRPr="00635EE6" w:rsidRDefault="00123CBB" w:rsidP="00103748">
            <w:pPr>
              <w:spacing w:after="0" w:line="265" w:lineRule="exact"/>
              <w:ind w:left="54" w:right="-20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Разработчик Программы </w:t>
            </w:r>
            <w:r w:rsidR="00103748" w:rsidRP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        </w:t>
            </w:r>
          </w:p>
        </w:tc>
        <w:tc>
          <w:tcPr>
            <w:tcW w:w="5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6522" w:rsidRPr="00635EE6" w:rsidRDefault="00123CBB" w:rsidP="00891B60">
            <w:pPr>
              <w:tabs>
                <w:tab w:val="left" w:pos="1700"/>
                <w:tab w:val="left" w:pos="2400"/>
                <w:tab w:val="left" w:pos="4420"/>
              </w:tabs>
              <w:spacing w:after="0" w:line="265" w:lineRule="exact"/>
              <w:ind w:left="143" w:right="138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Администрация сельского поселения </w:t>
            </w:r>
            <w:r w:rsidR="00891B60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Турналинский 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сельсовет муниципального района Салаватский район Республики Башкортостан </w:t>
            </w:r>
          </w:p>
        </w:tc>
      </w:tr>
      <w:tr w:rsidR="00123CBB" w:rsidRPr="009D51FC" w:rsidTr="008B1851">
        <w:trPr>
          <w:trHeight w:hRule="exact" w:val="888"/>
        </w:trPr>
        <w:tc>
          <w:tcPr>
            <w:tcW w:w="42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123CBB" w:rsidRDefault="008B1851" w:rsidP="00103748">
            <w:pPr>
              <w:spacing w:after="0" w:line="265" w:lineRule="exact"/>
              <w:ind w:left="54" w:right="-20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Исполнитель </w:t>
            </w:r>
            <w:r w:rsidR="00123CBB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5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23CBB" w:rsidRDefault="00FD7C5C" w:rsidP="00891B60">
            <w:pPr>
              <w:tabs>
                <w:tab w:val="left" w:pos="1700"/>
                <w:tab w:val="left" w:pos="2400"/>
                <w:tab w:val="left" w:pos="4420"/>
              </w:tabs>
              <w:spacing w:after="0" w:line="265" w:lineRule="exact"/>
              <w:ind w:left="143" w:right="138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Ад</w:t>
            </w:r>
            <w:r w:rsidR="00891B60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министрация сельского поселения Турналинский 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сельсовет муниципального района Салаватский</w:t>
            </w:r>
            <w:r w:rsidR="008B185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район Республики Башкортостан.</w:t>
            </w:r>
          </w:p>
        </w:tc>
      </w:tr>
      <w:tr w:rsidR="008B4E85" w:rsidRPr="009D51FC" w:rsidTr="008B4E85">
        <w:trPr>
          <w:trHeight w:hRule="exact" w:val="4700"/>
        </w:trPr>
        <w:tc>
          <w:tcPr>
            <w:tcW w:w="42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8B4E85" w:rsidRPr="00635EE6" w:rsidRDefault="008B4E85" w:rsidP="008B4E85">
            <w:pPr>
              <w:ind w:left="54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Цели П</w:t>
            </w:r>
            <w:r w:rsidRPr="006746C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рограммы</w:t>
            </w:r>
          </w:p>
          <w:p w:rsidR="008B4E85" w:rsidRDefault="008B4E85" w:rsidP="008B4E85">
            <w:pPr>
              <w:spacing w:after="0" w:line="265" w:lineRule="exact"/>
              <w:ind w:left="54" w:right="-20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B4E85" w:rsidRPr="008B4E85" w:rsidRDefault="008B1851" w:rsidP="008B1851">
            <w:pPr>
              <w:pStyle w:val="af1"/>
              <w:ind w:left="133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="008B4E85" w:rsidRPr="008B4E85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Улучшение качества отпускаемой воды потребителям.</w:t>
            </w:r>
          </w:p>
          <w:p w:rsidR="008B4E85" w:rsidRDefault="008B4E85" w:rsidP="008B1851">
            <w:pPr>
              <w:pStyle w:val="af1"/>
              <w:ind w:left="133" w:right="1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B4E85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2.</w:t>
            </w:r>
            <w:r w:rsidR="008B185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E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Обеспечение водоснабжением вновь осваиваемых населением и предприятиями территорий. </w:t>
            </w:r>
          </w:p>
          <w:p w:rsidR="008B1851" w:rsidRPr="008B1851" w:rsidRDefault="008B1851" w:rsidP="008B1851">
            <w:pPr>
              <w:pStyle w:val="af1"/>
              <w:ind w:left="133" w:right="1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К</w:t>
            </w:r>
            <w:r w:rsidRPr="008B185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омплексное развитие систем коммунальной инфраструктуры, повышение надежности и качества предоставляемых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коммунальных </w:t>
            </w:r>
            <w:r w:rsidRPr="008B185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услуг;</w:t>
            </w:r>
          </w:p>
          <w:p w:rsidR="008B4E85" w:rsidRPr="008B4E85" w:rsidRDefault="008B4E85" w:rsidP="008B1851">
            <w:pPr>
              <w:pStyle w:val="af1"/>
              <w:ind w:left="133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8B4E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 Определение объема капитальных затрат необходимых на м</w:t>
            </w:r>
            <w:r w:rsidR="008B185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одернизацию существующих систем коммунальной инфраструктуры. </w:t>
            </w:r>
          </w:p>
          <w:p w:rsidR="008B1851" w:rsidRDefault="008B1851" w:rsidP="008B1851">
            <w:pPr>
              <w:pStyle w:val="af1"/>
              <w:ind w:left="133" w:right="1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5</w:t>
            </w:r>
            <w:r w:rsidR="008B4E85" w:rsidRPr="008B4E85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8B4E85" w:rsidRPr="008B4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Создание условий для приведения жилищного фонда и коммунальной инфраструктуры в </w:t>
            </w:r>
            <w:r w:rsidRPr="008B4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соответствие со стандартами качества, обеспечивающими комфортные условий проживания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. </w:t>
            </w:r>
          </w:p>
          <w:p w:rsidR="008B4E85" w:rsidRPr="008B4E85" w:rsidRDefault="008B4E85" w:rsidP="008B1851">
            <w:pPr>
              <w:pStyle w:val="af1"/>
              <w:ind w:left="133" w:right="1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  <w:p w:rsidR="008B4E85" w:rsidRPr="008B4E85" w:rsidRDefault="008B4E85" w:rsidP="008B1851">
            <w:pPr>
              <w:pStyle w:val="af1"/>
              <w:ind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  <w:p w:rsidR="008B4E85" w:rsidRPr="008B4E85" w:rsidRDefault="008B4E85" w:rsidP="008B1851">
            <w:pPr>
              <w:pStyle w:val="af1"/>
              <w:ind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  <w:p w:rsidR="008B4E85" w:rsidRPr="008B4E85" w:rsidRDefault="008B4E85" w:rsidP="008B1851">
            <w:pPr>
              <w:pStyle w:val="af1"/>
              <w:ind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B4E85" w:rsidRPr="009D51FC" w:rsidTr="00D40AD5">
        <w:trPr>
          <w:trHeight w:hRule="exact" w:val="1427"/>
        </w:trPr>
        <w:tc>
          <w:tcPr>
            <w:tcW w:w="42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8B4E85" w:rsidRDefault="008B4E85" w:rsidP="008B4E85">
            <w:pPr>
              <w:ind w:left="54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B1851" w:rsidRPr="008B1851" w:rsidRDefault="008B1851" w:rsidP="008B1851">
            <w:pPr>
              <w:pStyle w:val="af1"/>
              <w:ind w:left="133" w:right="1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6. </w:t>
            </w:r>
            <w:r w:rsidR="00D4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</w:t>
            </w:r>
            <w:r w:rsidR="00D40AD5" w:rsidRPr="008B1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овышение операционной эффективности</w:t>
            </w:r>
            <w:r w:rsidR="00D4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коммунального комплекса. </w:t>
            </w:r>
          </w:p>
          <w:p w:rsidR="008B4E85" w:rsidRPr="008B4E85" w:rsidRDefault="008B4E85" w:rsidP="008B1851">
            <w:pPr>
              <w:pStyle w:val="af1"/>
              <w:ind w:left="133" w:right="1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B4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Э</w:t>
            </w:r>
            <w:r w:rsidRPr="008B4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кологическая безопасность развития муниципального района, создание благоприятных условий для проживания населения.</w:t>
            </w:r>
          </w:p>
          <w:p w:rsidR="008B4E85" w:rsidRPr="008B4E85" w:rsidRDefault="008B4E85" w:rsidP="008B1851">
            <w:pPr>
              <w:pStyle w:val="af1"/>
              <w:ind w:right="1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  <w:p w:rsidR="008B4E85" w:rsidRPr="008B4E85" w:rsidRDefault="008B4E85" w:rsidP="008B1851">
            <w:pPr>
              <w:pStyle w:val="af1"/>
              <w:ind w:right="1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  <w:p w:rsidR="008B4E85" w:rsidRPr="008B4E85" w:rsidRDefault="008B4E85" w:rsidP="008B1851">
            <w:pPr>
              <w:pStyle w:val="af1"/>
              <w:ind w:right="1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  <w:p w:rsidR="008B4E85" w:rsidRPr="008B4E85" w:rsidRDefault="008B4E85" w:rsidP="008B1851">
            <w:pPr>
              <w:pStyle w:val="af1"/>
              <w:ind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B4E85" w:rsidRPr="009D51FC" w:rsidTr="008B4E85">
        <w:trPr>
          <w:trHeight w:val="10021"/>
        </w:trPr>
        <w:tc>
          <w:tcPr>
            <w:tcW w:w="4253" w:type="dxa"/>
            <w:tcBorders>
              <w:top w:val="single" w:sz="7" w:space="0" w:color="000000"/>
              <w:left w:val="single" w:sz="8" w:space="0" w:color="000000"/>
              <w:right w:val="single" w:sz="7" w:space="0" w:color="000000"/>
            </w:tcBorders>
          </w:tcPr>
          <w:p w:rsidR="008B4E85" w:rsidRPr="00635EE6" w:rsidRDefault="008B4E85" w:rsidP="008B4E85">
            <w:pPr>
              <w:ind w:left="54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Задачи П</w:t>
            </w:r>
            <w:r w:rsidRPr="006746C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рограммы</w:t>
            </w:r>
          </w:p>
          <w:p w:rsidR="008B4E85" w:rsidRPr="00635EE6" w:rsidRDefault="008B4E85" w:rsidP="008B4E85">
            <w:pPr>
              <w:spacing w:after="0" w:line="263" w:lineRule="exact"/>
              <w:ind w:left="97" w:right="-20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528" w:type="dxa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8B4E85" w:rsidRPr="00635EE6" w:rsidRDefault="008B4E85" w:rsidP="008B1851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1. Определение целевых показателей централизованной системы теплоснабжения и водоснабжения и, ее динамика.</w:t>
            </w:r>
          </w:p>
          <w:p w:rsidR="008B4E85" w:rsidRDefault="008B4E85" w:rsidP="008B1851">
            <w:pPr>
              <w:spacing w:before="5" w:after="0" w:line="276" w:lineRule="exact"/>
              <w:ind w:left="135" w:right="138" w:hanging="6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2. Анализ технологического баланса существующей   системы теплоснабжения и водоснабжения.</w:t>
            </w:r>
          </w:p>
          <w:p w:rsidR="008B4E85" w:rsidRDefault="008B4E85" w:rsidP="008B1851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3. Реконструкция, капитальный ремонт и модернизация тепловой системы, сете</w:t>
            </w:r>
            <w:r w:rsidR="00D40AD5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й теплоснабжения, водоснабжения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8B4E85" w:rsidRDefault="008B4E85" w:rsidP="008B1851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4. Установка приборов учета. </w:t>
            </w:r>
          </w:p>
          <w:p w:rsidR="008B4E85" w:rsidRDefault="008B4E85" w:rsidP="008B1851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5. Обеспечение качества питьевой воды в соответствии с установленными требованиями. </w:t>
            </w:r>
          </w:p>
          <w:p w:rsidR="008B4E85" w:rsidRDefault="008B4E85" w:rsidP="008B1851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6. Снижение потерь при транспортировке на теплоносителе.</w:t>
            </w:r>
          </w:p>
          <w:p w:rsidR="008B4E85" w:rsidRDefault="008B4E85" w:rsidP="008B1851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7. Снижение потерь при транспортировке питьевого водоснабжения.  </w:t>
            </w:r>
          </w:p>
          <w:p w:rsidR="008B4E85" w:rsidRDefault="008B4E85" w:rsidP="008B1851">
            <w:pPr>
              <w:spacing w:before="5" w:after="0" w:line="240" w:lineRule="auto"/>
              <w:ind w:left="100" w:right="1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8. Строительство сетей теплоснабжения и водоснабжения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вновь осваиваемых абонентами территориях, не имеющих возможности для обеспечения коммуникациями. </w:t>
            </w:r>
          </w:p>
          <w:p w:rsidR="008B4E85" w:rsidRDefault="008B4E85" w:rsidP="008B1851">
            <w:pPr>
              <w:spacing w:after="0" w:line="240" w:lineRule="auto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9. М</w:t>
            </w: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одернизация объектов коммунальной инфраструктуры сельского поселения:</w:t>
            </w:r>
          </w:p>
          <w:p w:rsidR="008B4E85" w:rsidRDefault="008B4E85" w:rsidP="008B1851">
            <w:pPr>
              <w:spacing w:after="0" w:line="240" w:lineRule="auto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- повышение эффективности управления объектами коммунальной инфраструктуры; </w:t>
            </w:r>
          </w:p>
          <w:p w:rsidR="008B4E85" w:rsidRDefault="008B4E85" w:rsidP="008B1851">
            <w:pPr>
              <w:spacing w:after="0" w:line="240" w:lineRule="auto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- развитие инженерной инфраструктуры сельского поселения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с учетом имеющейся застройки и перспективного развития; </w:t>
            </w:r>
          </w:p>
          <w:p w:rsidR="008B4E85" w:rsidRDefault="008B4E85" w:rsidP="008B1851">
            <w:pPr>
              <w:spacing w:after="0" w:line="240" w:lineRule="auto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- внедрение современных технологий при эксплуатации объектов ЖКХ; </w:t>
            </w:r>
          </w:p>
          <w:p w:rsidR="008B4E85" w:rsidRPr="00426087" w:rsidRDefault="008B4E85" w:rsidP="008B1851">
            <w:pPr>
              <w:spacing w:after="0" w:line="240" w:lineRule="auto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- повышение качества и надежности предоставления жилищн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о-коммунальных услуг населению.</w:t>
            </w:r>
          </w:p>
          <w:p w:rsidR="008B4E85" w:rsidRPr="00426087" w:rsidRDefault="008B4E85" w:rsidP="008B1851">
            <w:pPr>
              <w:spacing w:before="5" w:after="0" w:line="240" w:lineRule="auto"/>
              <w:ind w:left="100" w:right="1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- улучшение состояния окружающей среды, экологическая безопасность развития муниципального района, создание благоприятных у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словий для проживания населения.</w:t>
            </w:r>
          </w:p>
        </w:tc>
      </w:tr>
      <w:tr w:rsidR="008B4E85" w:rsidRPr="009D51FC" w:rsidTr="008A664A">
        <w:trPr>
          <w:trHeight w:hRule="exact" w:val="430"/>
        </w:trPr>
        <w:tc>
          <w:tcPr>
            <w:tcW w:w="42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8B4E85" w:rsidRDefault="008B4E85" w:rsidP="008B4E85">
            <w:pPr>
              <w:ind w:left="54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Сроки реализации Программы </w:t>
            </w:r>
          </w:p>
        </w:tc>
        <w:tc>
          <w:tcPr>
            <w:tcW w:w="5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B4E85" w:rsidRDefault="00891B60" w:rsidP="008B1851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2026 – 2034</w:t>
            </w:r>
            <w:r w:rsidR="008B4E85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годы без деления на этапы </w:t>
            </w:r>
          </w:p>
        </w:tc>
      </w:tr>
      <w:tr w:rsidR="008B4E85" w:rsidRPr="009D51FC" w:rsidTr="008B4E85">
        <w:trPr>
          <w:trHeight w:hRule="exact" w:val="2999"/>
        </w:trPr>
        <w:tc>
          <w:tcPr>
            <w:tcW w:w="42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8B4E85" w:rsidRDefault="008B4E85" w:rsidP="008B4E85">
            <w:pPr>
              <w:ind w:left="54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Объемы финансирования П</w:t>
            </w: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рограммы</w:t>
            </w:r>
          </w:p>
        </w:tc>
        <w:tc>
          <w:tcPr>
            <w:tcW w:w="5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B4E85" w:rsidRDefault="008B4E85" w:rsidP="008B1851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Объемы финансирования 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П</w:t>
            </w: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рограммы за счет средств федерального и 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республиканского </w:t>
            </w: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бюджетов подлежат ежегодному уточнению в соответствии с законами о федеральном и 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республиканском </w:t>
            </w: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бюджетах на очередной финансовый год и на плановый период. </w:t>
            </w:r>
          </w:p>
          <w:p w:rsidR="008B4E85" w:rsidRPr="005575E6" w:rsidRDefault="008B4E85" w:rsidP="008B1851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Объемы финансирования Программы за </w:t>
            </w: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счет средств мес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тного бюджета подлежат еже</w:t>
            </w: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годному уточнению в соответствии с решениями органов местного самоуправления о местных бюдже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тах на очередной финансовый год </w:t>
            </w: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и на плановый период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</w:tc>
      </w:tr>
      <w:tr w:rsidR="008B4E85" w:rsidRPr="009D51FC" w:rsidTr="008A664A">
        <w:trPr>
          <w:trHeight w:hRule="exact" w:val="8102"/>
        </w:trPr>
        <w:tc>
          <w:tcPr>
            <w:tcW w:w="42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8B4E85" w:rsidRDefault="008B4E85" w:rsidP="008B4E85">
            <w:pPr>
              <w:ind w:left="54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lastRenderedPageBreak/>
              <w:t>О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жидаемые результаты реализации П</w:t>
            </w: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рограммы</w:t>
            </w:r>
          </w:p>
        </w:tc>
        <w:tc>
          <w:tcPr>
            <w:tcW w:w="5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Внедрение современных и энергосберегающих материалов.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Повышение 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надежности работы систем теплоснабжения и 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водоснабжени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я в соответствии с нормативными 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требованиями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: 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- снижение к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олич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ества аварий и повреждений на 1 к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м сети в год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;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- снижение и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знос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а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коммунальных систем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;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- определение протяженности сетей, нуждающихся в 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замене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- определение д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оля ежегодно заменяемых сетей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;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- уточнение уровня потерь и неучтенных р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асходов теплоносителя и воды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Обеспечение услугами теп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ло-водоснабжения новых объектов капитального строительства 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социального или промышленного назначения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: 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- повышение уровня использования 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производственных мощностей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- выявление 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дефицита мощности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;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- обеспеченность потребителей </w:t>
            </w:r>
            <w:r w:rsidRPr="00BE7139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приборами учета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.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BE7139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Повышение эффективности работы систем теплоснабжения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и водоснабжения. 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Снижение уровня износа объектов ком</w:t>
            </w:r>
            <w:r w:rsidR="00891B60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мунальной инфраструктуры к 2034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году до 20</w:t>
            </w: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%; 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Обеспечение </w:t>
            </w: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жителей сельского поселения бесперебойным, безопасным предоставлением коммунальных услуг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.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Восстановление, ремонт ветхих </w:t>
            </w: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ин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женерных сетей и других объектов</w:t>
            </w: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жилищно-коммунальног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 хозяйства сельского поселения.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  <w:p w:rsidR="008B4E85" w:rsidRPr="005575E6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06522" w:rsidRDefault="00406522" w:rsidP="00406522">
      <w:pPr>
        <w:spacing w:after="0" w:line="276" w:lineRule="exact"/>
        <w:rPr>
          <w:rFonts w:ascii="Tahoma" w:eastAsia="Tahoma" w:hAnsi="Tahoma" w:cs="Tahoma"/>
          <w:sz w:val="24"/>
          <w:szCs w:val="24"/>
          <w:lang w:val="ru-RU"/>
        </w:rPr>
      </w:pPr>
    </w:p>
    <w:p w:rsidR="00406522" w:rsidRPr="00436384" w:rsidRDefault="00774DFB" w:rsidP="00436384">
      <w:pPr>
        <w:spacing w:line="255" w:lineRule="atLeast"/>
        <w:jc w:val="center"/>
        <w:rPr>
          <w:rFonts w:ascii="Times New Roman" w:eastAsia="Calibri" w:hAnsi="Times New Roman" w:cs="Times New Roman"/>
          <w:color w:val="1E1E1E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bCs/>
          <w:color w:val="1E1E1E"/>
          <w:sz w:val="28"/>
          <w:szCs w:val="28"/>
          <w:lang w:val="ru-RU"/>
        </w:rPr>
        <w:t xml:space="preserve">1. </w:t>
      </w:r>
      <w:r w:rsidR="00D40AD5">
        <w:rPr>
          <w:rFonts w:ascii="Times New Roman" w:eastAsia="Calibri" w:hAnsi="Times New Roman" w:cs="Times New Roman"/>
          <w:b/>
          <w:bCs/>
          <w:color w:val="1E1E1E"/>
          <w:sz w:val="28"/>
          <w:szCs w:val="28"/>
          <w:lang w:val="ru-RU"/>
        </w:rPr>
        <w:t xml:space="preserve">Информация о сельском поселении </w:t>
      </w:r>
      <w:r w:rsidR="00891B60">
        <w:rPr>
          <w:rFonts w:ascii="Times New Roman" w:eastAsia="Calibri" w:hAnsi="Times New Roman" w:cs="Times New Roman"/>
          <w:b/>
          <w:bCs/>
          <w:color w:val="1E1E1E"/>
          <w:sz w:val="28"/>
          <w:szCs w:val="28"/>
          <w:lang w:val="ru-RU"/>
        </w:rPr>
        <w:t>Турналинский</w:t>
      </w:r>
      <w:r w:rsidR="00D40AD5">
        <w:rPr>
          <w:rFonts w:ascii="Times New Roman" w:eastAsia="Calibri" w:hAnsi="Times New Roman" w:cs="Times New Roman"/>
          <w:b/>
          <w:bCs/>
          <w:color w:val="1E1E1E"/>
          <w:sz w:val="28"/>
          <w:szCs w:val="28"/>
          <w:lang w:val="ru-RU"/>
        </w:rPr>
        <w:t xml:space="preserve"> </w:t>
      </w:r>
      <w:r>
        <w:rPr>
          <w:rFonts w:ascii="Times New Roman" w:eastAsia="Calibri" w:hAnsi="Times New Roman" w:cs="Times New Roman"/>
          <w:b/>
          <w:bCs/>
          <w:color w:val="1E1E1E"/>
          <w:sz w:val="28"/>
          <w:szCs w:val="28"/>
          <w:lang w:val="ru-RU"/>
        </w:rPr>
        <w:t xml:space="preserve">сельсовет </w:t>
      </w:r>
      <w:r w:rsidRPr="00101C86">
        <w:rPr>
          <w:rFonts w:ascii="Times New Roman" w:eastAsia="Calibri" w:hAnsi="Times New Roman" w:cs="Times New Roman"/>
          <w:b/>
          <w:bCs/>
          <w:color w:val="1E1E1E"/>
          <w:sz w:val="28"/>
          <w:szCs w:val="28"/>
          <w:lang w:val="ru-RU"/>
        </w:rPr>
        <w:t>муниципального района</w:t>
      </w:r>
      <w:r w:rsidR="00406522" w:rsidRPr="00101C86">
        <w:rPr>
          <w:rFonts w:ascii="Times New Roman" w:eastAsia="Calibri" w:hAnsi="Times New Roman" w:cs="Times New Roman"/>
          <w:color w:val="1E1E1E"/>
          <w:sz w:val="28"/>
          <w:szCs w:val="28"/>
          <w:lang w:val="ru-RU"/>
        </w:rPr>
        <w:t xml:space="preserve"> </w:t>
      </w:r>
      <w:r w:rsidRPr="00101C86">
        <w:rPr>
          <w:rFonts w:ascii="Times New Roman" w:eastAsia="Calibri" w:hAnsi="Times New Roman" w:cs="Times New Roman"/>
          <w:b/>
          <w:color w:val="1E1E1E"/>
          <w:sz w:val="28"/>
          <w:szCs w:val="28"/>
          <w:lang w:val="ru-RU"/>
        </w:rPr>
        <w:t>Салаватский район республики Башкортостан</w:t>
      </w:r>
    </w:p>
    <w:p w:rsidR="00406522" w:rsidRPr="00524646" w:rsidRDefault="00406522" w:rsidP="0048232A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6522" w:rsidRPr="00524646" w:rsidRDefault="00406522" w:rsidP="0048232A">
      <w:pPr>
        <w:pStyle w:val="af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24646">
        <w:rPr>
          <w:rFonts w:ascii="Times New Roman" w:hAnsi="Times New Roman" w:cs="Times New Roman"/>
          <w:b/>
          <w:sz w:val="28"/>
          <w:szCs w:val="28"/>
          <w:lang w:val="ru-RU"/>
        </w:rPr>
        <w:t xml:space="preserve">Численность населения </w:t>
      </w:r>
      <w:r w:rsidR="0048232A" w:rsidRPr="00524646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сельского поселения </w:t>
      </w:r>
      <w:r w:rsidR="00891B60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Турналинский </w:t>
      </w:r>
      <w:r w:rsidR="0048232A" w:rsidRPr="00524646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сельсовет  муниципального района Салаватский район Республики Башкортостан: </w:t>
      </w:r>
      <w:r w:rsidRPr="00524646">
        <w:rPr>
          <w:rFonts w:ascii="Times New Roman" w:hAnsi="Times New Roman" w:cs="Times New Roman"/>
          <w:b/>
          <w:sz w:val="28"/>
          <w:szCs w:val="28"/>
          <w:lang w:val="ru-RU"/>
        </w:rPr>
        <w:br/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418"/>
        <w:gridCol w:w="4252"/>
        <w:gridCol w:w="4165"/>
      </w:tblGrid>
      <w:tr w:rsidR="00406522" w:rsidRPr="00D40AD5" w:rsidTr="00A0435B">
        <w:tc>
          <w:tcPr>
            <w:tcW w:w="1418" w:type="dxa"/>
            <w:shd w:val="clear" w:color="auto" w:fill="FFFFFF" w:themeFill="background1"/>
          </w:tcPr>
          <w:p w:rsidR="00406522" w:rsidRPr="00524646" w:rsidRDefault="00406522" w:rsidP="0048232A">
            <w:pPr>
              <w:pStyle w:val="a9"/>
              <w:spacing w:before="0" w:beforeAutospacing="0" w:after="0" w:afterAutospacing="0"/>
              <w:ind w:firstLine="147"/>
              <w:jc w:val="center"/>
              <w:rPr>
                <w:b/>
                <w:bCs/>
                <w:color w:val="1E1E1E"/>
              </w:rPr>
            </w:pPr>
            <w:r w:rsidRPr="00524646">
              <w:rPr>
                <w:b/>
                <w:bCs/>
                <w:color w:val="1E1E1E"/>
              </w:rPr>
              <w:t>Годы</w:t>
            </w:r>
          </w:p>
        </w:tc>
        <w:tc>
          <w:tcPr>
            <w:tcW w:w="4252" w:type="dxa"/>
            <w:shd w:val="clear" w:color="auto" w:fill="FFFFFF" w:themeFill="background1"/>
          </w:tcPr>
          <w:p w:rsidR="00406522" w:rsidRPr="00524646" w:rsidRDefault="00406522" w:rsidP="0048232A">
            <w:pPr>
              <w:pStyle w:val="a9"/>
              <w:spacing w:before="0" w:beforeAutospacing="0" w:after="0" w:afterAutospacing="0"/>
              <w:ind w:firstLine="147"/>
              <w:jc w:val="center"/>
              <w:rPr>
                <w:b/>
                <w:bCs/>
                <w:color w:val="1E1E1E"/>
              </w:rPr>
            </w:pPr>
            <w:r w:rsidRPr="00524646">
              <w:rPr>
                <w:b/>
                <w:bCs/>
                <w:color w:val="1E1E1E"/>
              </w:rPr>
              <w:t>Общая численность по сельскому</w:t>
            </w:r>
          </w:p>
          <w:p w:rsidR="00406522" w:rsidRPr="00524646" w:rsidRDefault="00406522" w:rsidP="0048232A">
            <w:pPr>
              <w:pStyle w:val="a9"/>
              <w:spacing w:before="0" w:beforeAutospacing="0" w:after="0" w:afterAutospacing="0"/>
              <w:ind w:firstLine="147"/>
              <w:jc w:val="center"/>
              <w:rPr>
                <w:b/>
                <w:bCs/>
                <w:color w:val="1E1E1E"/>
              </w:rPr>
            </w:pPr>
            <w:r w:rsidRPr="00524646">
              <w:rPr>
                <w:b/>
                <w:bCs/>
                <w:color w:val="1E1E1E"/>
              </w:rPr>
              <w:t>поселению, в т.ч.:</w:t>
            </w:r>
          </w:p>
        </w:tc>
        <w:tc>
          <w:tcPr>
            <w:tcW w:w="4165" w:type="dxa"/>
            <w:shd w:val="clear" w:color="auto" w:fill="FFFFFF" w:themeFill="background1"/>
          </w:tcPr>
          <w:p w:rsidR="00406522" w:rsidRPr="00524646" w:rsidRDefault="00D40AD5" w:rsidP="00891B60">
            <w:pPr>
              <w:pStyle w:val="a9"/>
              <w:spacing w:before="0" w:beforeAutospacing="0" w:after="0" w:afterAutospacing="0"/>
              <w:ind w:firstLine="147"/>
              <w:jc w:val="center"/>
              <w:rPr>
                <w:b/>
                <w:bCs/>
                <w:color w:val="1E1E1E"/>
              </w:rPr>
            </w:pPr>
            <w:r>
              <w:rPr>
                <w:b/>
                <w:bCs/>
                <w:color w:val="1E1E1E"/>
              </w:rPr>
              <w:t xml:space="preserve">с. </w:t>
            </w:r>
            <w:r w:rsidR="00891B60">
              <w:rPr>
                <w:b/>
                <w:bCs/>
                <w:color w:val="1E1E1E"/>
              </w:rPr>
              <w:t>Турналы</w:t>
            </w:r>
          </w:p>
        </w:tc>
      </w:tr>
      <w:tr w:rsidR="00406522" w:rsidRPr="00D40AD5" w:rsidTr="00A0435B">
        <w:tc>
          <w:tcPr>
            <w:tcW w:w="1418" w:type="dxa"/>
            <w:shd w:val="clear" w:color="auto" w:fill="FFFFFF" w:themeFill="background1"/>
          </w:tcPr>
          <w:p w:rsidR="00406522" w:rsidRPr="00524646" w:rsidRDefault="00BE7139" w:rsidP="0048232A">
            <w:pPr>
              <w:pStyle w:val="a9"/>
              <w:spacing w:before="0" w:beforeAutospacing="0" w:after="0" w:afterAutospacing="0"/>
              <w:jc w:val="center"/>
              <w:rPr>
                <w:color w:val="1E1E1E"/>
              </w:rPr>
            </w:pPr>
            <w:r w:rsidRPr="00524646">
              <w:rPr>
                <w:color w:val="1E1E1E"/>
              </w:rPr>
              <w:t>2025</w:t>
            </w:r>
          </w:p>
        </w:tc>
        <w:tc>
          <w:tcPr>
            <w:tcW w:w="4252" w:type="dxa"/>
            <w:shd w:val="clear" w:color="auto" w:fill="FFFFFF" w:themeFill="background1"/>
          </w:tcPr>
          <w:p w:rsidR="00406522" w:rsidRPr="00414B0D" w:rsidRDefault="00276F4D" w:rsidP="0048232A">
            <w:pPr>
              <w:pStyle w:val="a9"/>
              <w:spacing w:before="0" w:beforeAutospacing="0" w:after="0" w:afterAutospacing="0"/>
              <w:rPr>
                <w:color w:val="1E1E1E"/>
                <w:lang w:val="en-US"/>
              </w:rPr>
            </w:pPr>
            <w:r>
              <w:rPr>
                <w:color w:val="1E1E1E"/>
              </w:rPr>
              <w:t>1</w:t>
            </w:r>
            <w:r w:rsidR="00B30870">
              <w:rPr>
                <w:color w:val="1E1E1E"/>
              </w:rPr>
              <w:t>2</w:t>
            </w:r>
            <w:r w:rsidR="00AD3DAB">
              <w:rPr>
                <w:color w:val="1E1E1E"/>
              </w:rPr>
              <w:t>60</w:t>
            </w:r>
          </w:p>
        </w:tc>
        <w:tc>
          <w:tcPr>
            <w:tcW w:w="4165" w:type="dxa"/>
            <w:shd w:val="clear" w:color="auto" w:fill="FFFFFF" w:themeFill="background1"/>
          </w:tcPr>
          <w:p w:rsidR="00406522" w:rsidRPr="00524646" w:rsidRDefault="00276F4D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9</w:t>
            </w:r>
            <w:r w:rsidR="00B30870">
              <w:rPr>
                <w:color w:val="1E1E1E"/>
              </w:rPr>
              <w:t>90</w:t>
            </w:r>
          </w:p>
        </w:tc>
      </w:tr>
      <w:tr w:rsidR="00406522" w:rsidRPr="00D40AD5" w:rsidTr="00A0435B">
        <w:tc>
          <w:tcPr>
            <w:tcW w:w="1418" w:type="dxa"/>
            <w:shd w:val="clear" w:color="auto" w:fill="FFFFFF" w:themeFill="background1"/>
          </w:tcPr>
          <w:p w:rsidR="00406522" w:rsidRPr="00524646" w:rsidRDefault="00BE7139" w:rsidP="0048232A">
            <w:pPr>
              <w:pStyle w:val="a9"/>
              <w:spacing w:before="0" w:beforeAutospacing="0" w:after="0" w:afterAutospacing="0"/>
              <w:jc w:val="center"/>
              <w:rPr>
                <w:color w:val="1E1E1E"/>
              </w:rPr>
            </w:pPr>
            <w:r w:rsidRPr="00524646">
              <w:rPr>
                <w:color w:val="1E1E1E"/>
              </w:rPr>
              <w:t>2026</w:t>
            </w:r>
          </w:p>
        </w:tc>
        <w:tc>
          <w:tcPr>
            <w:tcW w:w="4252" w:type="dxa"/>
            <w:shd w:val="clear" w:color="auto" w:fill="FFFFFF" w:themeFill="background1"/>
          </w:tcPr>
          <w:p w:rsidR="00406522" w:rsidRPr="00524646" w:rsidRDefault="00276F4D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1</w:t>
            </w:r>
            <w:r w:rsidR="00B30870">
              <w:rPr>
                <w:color w:val="1E1E1E"/>
              </w:rPr>
              <w:t>29</w:t>
            </w:r>
            <w:r>
              <w:rPr>
                <w:color w:val="1E1E1E"/>
              </w:rPr>
              <w:t>9</w:t>
            </w:r>
          </w:p>
        </w:tc>
        <w:tc>
          <w:tcPr>
            <w:tcW w:w="4165" w:type="dxa"/>
            <w:shd w:val="clear" w:color="auto" w:fill="FFFFFF" w:themeFill="background1"/>
          </w:tcPr>
          <w:p w:rsidR="00406522" w:rsidRPr="00524646" w:rsidRDefault="00276F4D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9</w:t>
            </w:r>
            <w:r w:rsidR="00B30870">
              <w:rPr>
                <w:color w:val="1E1E1E"/>
              </w:rPr>
              <w:t>99</w:t>
            </w:r>
          </w:p>
        </w:tc>
      </w:tr>
      <w:tr w:rsidR="00276F4D" w:rsidRPr="00D40AD5" w:rsidTr="00A0435B">
        <w:trPr>
          <w:trHeight w:val="54"/>
        </w:trPr>
        <w:tc>
          <w:tcPr>
            <w:tcW w:w="1418" w:type="dxa"/>
            <w:shd w:val="clear" w:color="auto" w:fill="FFFFFF" w:themeFill="background1"/>
          </w:tcPr>
          <w:p w:rsidR="00276F4D" w:rsidRPr="00524646" w:rsidRDefault="00276F4D" w:rsidP="0048232A">
            <w:pPr>
              <w:pStyle w:val="a9"/>
              <w:spacing w:before="0" w:beforeAutospacing="0" w:after="0" w:afterAutospacing="0"/>
              <w:jc w:val="center"/>
              <w:rPr>
                <w:color w:val="1E1E1E"/>
              </w:rPr>
            </w:pPr>
            <w:r>
              <w:rPr>
                <w:color w:val="1E1E1E"/>
              </w:rPr>
              <w:t>2034</w:t>
            </w:r>
          </w:p>
        </w:tc>
        <w:tc>
          <w:tcPr>
            <w:tcW w:w="4252" w:type="dxa"/>
            <w:shd w:val="clear" w:color="auto" w:fill="FFFFFF" w:themeFill="background1"/>
          </w:tcPr>
          <w:p w:rsidR="00276F4D" w:rsidRPr="00524646" w:rsidRDefault="00276F4D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1</w:t>
            </w:r>
            <w:r w:rsidR="00847E51">
              <w:rPr>
                <w:color w:val="1E1E1E"/>
              </w:rPr>
              <w:t>741</w:t>
            </w:r>
          </w:p>
        </w:tc>
        <w:tc>
          <w:tcPr>
            <w:tcW w:w="4165" w:type="dxa"/>
            <w:shd w:val="clear" w:color="auto" w:fill="FFFFFF" w:themeFill="background1"/>
          </w:tcPr>
          <w:p w:rsidR="00276F4D" w:rsidRPr="00524646" w:rsidRDefault="00B30870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1375</w:t>
            </w:r>
          </w:p>
        </w:tc>
      </w:tr>
    </w:tbl>
    <w:p w:rsidR="00406522" w:rsidRPr="00524646" w:rsidRDefault="00406522" w:rsidP="00D47404">
      <w:pPr>
        <w:pStyle w:val="a9"/>
        <w:shd w:val="clear" w:color="auto" w:fill="FFFFFF" w:themeFill="background1"/>
        <w:spacing w:before="0" w:beforeAutospacing="0" w:after="0" w:afterAutospacing="0"/>
        <w:rPr>
          <w:color w:val="1E1E1E"/>
        </w:rPr>
      </w:pPr>
    </w:p>
    <w:p w:rsidR="00406522" w:rsidRPr="00524646" w:rsidRDefault="00406522" w:rsidP="00D47404">
      <w:pPr>
        <w:pStyle w:val="a9"/>
        <w:shd w:val="clear" w:color="auto" w:fill="FFFFFF" w:themeFill="background1"/>
        <w:spacing w:before="0" w:beforeAutospacing="0" w:after="0" w:afterAutospacing="0"/>
        <w:ind w:firstLine="147"/>
        <w:jc w:val="center"/>
        <w:rPr>
          <w:b/>
          <w:color w:val="1E1E1E"/>
          <w:sz w:val="28"/>
          <w:szCs w:val="28"/>
        </w:rPr>
      </w:pPr>
      <w:r w:rsidRPr="00524646">
        <w:rPr>
          <w:b/>
          <w:bCs/>
          <w:color w:val="1E1E1E"/>
          <w:sz w:val="28"/>
          <w:szCs w:val="28"/>
        </w:rPr>
        <w:t>Естественное и механическое движение населения</w:t>
      </w:r>
    </w:p>
    <w:p w:rsidR="00406522" w:rsidRPr="00524646" w:rsidRDefault="00406522" w:rsidP="00D47404">
      <w:pPr>
        <w:pStyle w:val="a9"/>
        <w:shd w:val="clear" w:color="auto" w:fill="FFFFFF" w:themeFill="background1"/>
        <w:spacing w:before="0" w:beforeAutospacing="0" w:after="0" w:afterAutospacing="0"/>
        <w:ind w:firstLine="147"/>
        <w:jc w:val="center"/>
        <w:rPr>
          <w:b/>
          <w:bCs/>
          <w:color w:val="1E1E1E"/>
          <w:sz w:val="28"/>
          <w:szCs w:val="28"/>
        </w:rPr>
      </w:pPr>
      <w:r w:rsidRPr="00524646">
        <w:rPr>
          <w:b/>
          <w:bCs/>
          <w:color w:val="1E1E1E"/>
          <w:sz w:val="28"/>
          <w:szCs w:val="28"/>
        </w:rPr>
        <w:t>сельского поселения</w:t>
      </w:r>
      <w:r w:rsidR="0048232A" w:rsidRPr="00524646">
        <w:rPr>
          <w:b/>
          <w:bCs/>
          <w:color w:val="1E1E1E"/>
          <w:sz w:val="28"/>
          <w:szCs w:val="28"/>
        </w:rPr>
        <w:t xml:space="preserve"> </w:t>
      </w:r>
      <w:r w:rsidR="00891B60">
        <w:rPr>
          <w:b/>
          <w:bCs/>
          <w:color w:val="1E1E1E"/>
          <w:sz w:val="28"/>
          <w:szCs w:val="28"/>
        </w:rPr>
        <w:t>Турналинский</w:t>
      </w:r>
      <w:r w:rsidR="00D40AD5">
        <w:rPr>
          <w:b/>
          <w:bCs/>
          <w:color w:val="1E1E1E"/>
          <w:sz w:val="28"/>
          <w:szCs w:val="28"/>
        </w:rPr>
        <w:t xml:space="preserve"> </w:t>
      </w:r>
      <w:r w:rsidR="0048232A" w:rsidRPr="00524646">
        <w:rPr>
          <w:b/>
          <w:bCs/>
          <w:color w:val="1E1E1E"/>
          <w:sz w:val="28"/>
          <w:szCs w:val="28"/>
        </w:rPr>
        <w:t xml:space="preserve">сельсовет муниципального района Салаватский район Республики Башкортостан  </w:t>
      </w:r>
    </w:p>
    <w:p w:rsidR="00406522" w:rsidRPr="00524646" w:rsidRDefault="00406522" w:rsidP="00D47404">
      <w:pPr>
        <w:pStyle w:val="a9"/>
        <w:shd w:val="clear" w:color="auto" w:fill="FFFFFF" w:themeFill="background1"/>
        <w:spacing w:before="0" w:beforeAutospacing="0" w:after="0" w:afterAutospacing="0"/>
        <w:ind w:firstLine="147"/>
        <w:jc w:val="center"/>
        <w:rPr>
          <w:color w:val="1E1E1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19"/>
        <w:gridCol w:w="1460"/>
        <w:gridCol w:w="1295"/>
        <w:gridCol w:w="1563"/>
        <w:gridCol w:w="1390"/>
        <w:gridCol w:w="1288"/>
        <w:gridCol w:w="1695"/>
      </w:tblGrid>
      <w:tr w:rsidR="00406522" w:rsidRPr="00524646" w:rsidTr="00A0435B">
        <w:trPr>
          <w:jc w:val="center"/>
        </w:trPr>
        <w:tc>
          <w:tcPr>
            <w:tcW w:w="1219" w:type="dxa"/>
            <w:vMerge w:val="restart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jc w:val="center"/>
              <w:rPr>
                <w:b/>
                <w:bCs/>
                <w:color w:val="1E1E1E"/>
              </w:rPr>
            </w:pPr>
            <w:r w:rsidRPr="00524646">
              <w:rPr>
                <w:b/>
                <w:bCs/>
                <w:color w:val="1E1E1E"/>
              </w:rPr>
              <w:t>Годы    </w:t>
            </w:r>
          </w:p>
        </w:tc>
        <w:tc>
          <w:tcPr>
            <w:tcW w:w="0" w:type="auto"/>
            <w:gridSpan w:val="3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jc w:val="center"/>
              <w:rPr>
                <w:b/>
                <w:bCs/>
                <w:color w:val="1E1E1E"/>
              </w:rPr>
            </w:pPr>
            <w:r w:rsidRPr="00524646">
              <w:rPr>
                <w:b/>
                <w:bCs/>
                <w:color w:val="1E1E1E"/>
              </w:rPr>
              <w:t>Естественное движение</w:t>
            </w:r>
          </w:p>
        </w:tc>
        <w:tc>
          <w:tcPr>
            <w:tcW w:w="0" w:type="auto"/>
            <w:gridSpan w:val="3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jc w:val="center"/>
              <w:rPr>
                <w:b/>
                <w:bCs/>
                <w:color w:val="1E1E1E"/>
              </w:rPr>
            </w:pPr>
            <w:r w:rsidRPr="00524646">
              <w:rPr>
                <w:b/>
                <w:bCs/>
                <w:color w:val="1E1E1E"/>
              </w:rPr>
              <w:t>Механическое движение</w:t>
            </w:r>
          </w:p>
        </w:tc>
      </w:tr>
      <w:tr w:rsidR="00406522" w:rsidRPr="00524646" w:rsidTr="00A0435B">
        <w:trPr>
          <w:jc w:val="center"/>
        </w:trPr>
        <w:tc>
          <w:tcPr>
            <w:tcW w:w="1219" w:type="dxa"/>
            <w:vMerge/>
            <w:shd w:val="clear" w:color="auto" w:fill="FFFFFF" w:themeFill="background1"/>
            <w:vAlign w:val="center"/>
          </w:tcPr>
          <w:p w:rsidR="00406522" w:rsidRPr="00524646" w:rsidRDefault="00406522" w:rsidP="002454F2">
            <w:pPr>
              <w:shd w:val="clear" w:color="auto" w:fill="FFFFFF" w:themeFill="background1"/>
              <w:spacing w:line="240" w:lineRule="auto"/>
              <w:rPr>
                <w:rFonts w:ascii="Times New Roman" w:eastAsia="Calibri" w:hAnsi="Times New Roman" w:cs="Times New Roman"/>
                <w:b/>
                <w:bCs/>
                <w:color w:val="1E1E1E"/>
              </w:rPr>
            </w:pP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ind w:firstLine="0"/>
              <w:rPr>
                <w:color w:val="1E1E1E"/>
              </w:rPr>
            </w:pPr>
            <w:r w:rsidRPr="00524646">
              <w:rPr>
                <w:color w:val="1E1E1E"/>
              </w:rPr>
              <w:t>Число родившихся, чел.</w:t>
            </w: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ind w:firstLine="15"/>
              <w:rPr>
                <w:color w:val="1E1E1E"/>
              </w:rPr>
            </w:pPr>
            <w:r w:rsidRPr="00524646">
              <w:rPr>
                <w:color w:val="1E1E1E"/>
              </w:rPr>
              <w:t>Число умерших,   </w:t>
            </w:r>
          </w:p>
          <w:p w:rsidR="00406522" w:rsidRPr="00524646" w:rsidRDefault="0048232A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ind w:firstLine="15"/>
              <w:rPr>
                <w:color w:val="1E1E1E"/>
              </w:rPr>
            </w:pPr>
            <w:r w:rsidRPr="00524646">
              <w:rPr>
                <w:color w:val="1E1E1E"/>
              </w:rPr>
              <w:t>ч</w:t>
            </w:r>
            <w:r w:rsidR="00406522" w:rsidRPr="00524646">
              <w:rPr>
                <w:color w:val="1E1E1E"/>
              </w:rPr>
              <w:t>ел.</w:t>
            </w: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ind w:firstLine="0"/>
              <w:rPr>
                <w:color w:val="1E1E1E"/>
              </w:rPr>
            </w:pPr>
            <w:r w:rsidRPr="00524646">
              <w:rPr>
                <w:color w:val="1E1E1E"/>
              </w:rPr>
              <w:t>Естественный</w:t>
            </w:r>
          </w:p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ind w:firstLine="0"/>
              <w:rPr>
                <w:color w:val="1E1E1E"/>
              </w:rPr>
            </w:pPr>
            <w:r w:rsidRPr="00524646">
              <w:rPr>
                <w:color w:val="1E1E1E"/>
              </w:rPr>
              <w:t>прирост (- убыль),   </w:t>
            </w:r>
          </w:p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ind w:firstLine="0"/>
              <w:rPr>
                <w:color w:val="1E1E1E"/>
              </w:rPr>
            </w:pPr>
            <w:r w:rsidRPr="00524646">
              <w:rPr>
                <w:color w:val="1E1E1E"/>
              </w:rPr>
              <w:t>чел.</w:t>
            </w: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ind w:firstLine="0"/>
              <w:rPr>
                <w:color w:val="1E1E1E"/>
              </w:rPr>
            </w:pPr>
            <w:r w:rsidRPr="00524646">
              <w:rPr>
                <w:color w:val="1E1E1E"/>
              </w:rPr>
              <w:t xml:space="preserve">Число прибывших, </w:t>
            </w:r>
          </w:p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ind w:firstLine="0"/>
              <w:rPr>
                <w:color w:val="1E1E1E"/>
              </w:rPr>
            </w:pPr>
            <w:r w:rsidRPr="00524646">
              <w:rPr>
                <w:color w:val="1E1E1E"/>
              </w:rPr>
              <w:t>чел</w:t>
            </w:r>
            <w:r w:rsidR="0048232A" w:rsidRPr="00524646">
              <w:rPr>
                <w:color w:val="1E1E1E"/>
              </w:rPr>
              <w:t>.</w:t>
            </w:r>
            <w:r w:rsidRPr="00524646">
              <w:rPr>
                <w:color w:val="1E1E1E"/>
              </w:rPr>
              <w:t xml:space="preserve">   </w:t>
            </w: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ind w:firstLine="20"/>
              <w:rPr>
                <w:color w:val="1E1E1E"/>
              </w:rPr>
            </w:pPr>
            <w:r w:rsidRPr="00524646">
              <w:rPr>
                <w:color w:val="1E1E1E"/>
              </w:rPr>
              <w:t>Число выбывших,</w:t>
            </w:r>
          </w:p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ind w:firstLine="20"/>
              <w:rPr>
                <w:color w:val="1E1E1E"/>
              </w:rPr>
            </w:pPr>
            <w:r w:rsidRPr="00524646">
              <w:rPr>
                <w:color w:val="1E1E1E"/>
              </w:rPr>
              <w:t>чел.</w:t>
            </w: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ind w:firstLine="1"/>
              <w:rPr>
                <w:color w:val="1E1E1E"/>
              </w:rPr>
            </w:pPr>
            <w:r w:rsidRPr="00524646">
              <w:rPr>
                <w:color w:val="1E1E1E"/>
              </w:rPr>
              <w:t>Миграционный</w:t>
            </w:r>
          </w:p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ind w:firstLine="1"/>
              <w:rPr>
                <w:color w:val="1E1E1E"/>
              </w:rPr>
            </w:pPr>
            <w:r w:rsidRPr="00524646">
              <w:rPr>
                <w:color w:val="1E1E1E"/>
              </w:rPr>
              <w:t>прирост (- убыль),</w:t>
            </w:r>
          </w:p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ind w:firstLine="1"/>
              <w:rPr>
                <w:color w:val="1E1E1E"/>
              </w:rPr>
            </w:pPr>
            <w:r w:rsidRPr="00524646">
              <w:rPr>
                <w:color w:val="1E1E1E"/>
              </w:rPr>
              <w:t>чел.</w:t>
            </w:r>
          </w:p>
        </w:tc>
      </w:tr>
      <w:tr w:rsidR="00406522" w:rsidRPr="00524646" w:rsidTr="00A0435B">
        <w:trPr>
          <w:trHeight w:val="316"/>
          <w:jc w:val="center"/>
        </w:trPr>
        <w:tc>
          <w:tcPr>
            <w:tcW w:w="1219" w:type="dxa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8232A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  <w:r w:rsidRPr="00524646">
              <w:rPr>
                <w:color w:val="1E1E1E"/>
              </w:rPr>
              <w:lastRenderedPageBreak/>
              <w:t>2025</w:t>
            </w: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276F4D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9</w:t>
            </w: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276F4D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18</w:t>
            </w: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276F4D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-9</w:t>
            </w: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276F4D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14</w:t>
            </w: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B30870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5</w:t>
            </w: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B30870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9</w:t>
            </w:r>
          </w:p>
        </w:tc>
      </w:tr>
      <w:tr w:rsidR="00406522" w:rsidRPr="00524646" w:rsidTr="00A0435B">
        <w:trPr>
          <w:trHeight w:val="236"/>
          <w:jc w:val="center"/>
        </w:trPr>
        <w:tc>
          <w:tcPr>
            <w:tcW w:w="1219" w:type="dxa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8232A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  <w:r w:rsidRPr="00524646">
              <w:rPr>
                <w:color w:val="1E1E1E"/>
              </w:rPr>
              <w:t>2026</w:t>
            </w: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</w:p>
        </w:tc>
      </w:tr>
      <w:tr w:rsidR="00276F4D" w:rsidRPr="00524646" w:rsidTr="00A0435B">
        <w:trPr>
          <w:trHeight w:val="68"/>
          <w:jc w:val="center"/>
        </w:trPr>
        <w:tc>
          <w:tcPr>
            <w:tcW w:w="1219" w:type="dxa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276F4D" w:rsidRPr="00524646" w:rsidRDefault="00276F4D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2034</w:t>
            </w: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276F4D" w:rsidRPr="00524646" w:rsidRDefault="00276F4D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276F4D" w:rsidRPr="00524646" w:rsidRDefault="00276F4D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276F4D" w:rsidRPr="00524646" w:rsidRDefault="00276F4D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276F4D" w:rsidRPr="00524646" w:rsidRDefault="00276F4D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276F4D" w:rsidRPr="00524646" w:rsidRDefault="00276F4D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276F4D" w:rsidRPr="00524646" w:rsidRDefault="00276F4D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</w:p>
        </w:tc>
      </w:tr>
    </w:tbl>
    <w:p w:rsidR="00406522" w:rsidRPr="00524646" w:rsidRDefault="0099126B" w:rsidP="002454F2">
      <w:pPr>
        <w:shd w:val="clear" w:color="auto" w:fill="FFFFFF" w:themeFill="background1"/>
        <w:spacing w:line="240" w:lineRule="auto"/>
        <w:ind w:left="357" w:right="23" w:firstLine="53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24646">
        <w:rPr>
          <w:rFonts w:ascii="Times New Roman" w:hAnsi="Times New Roman" w:cs="Times New Roman"/>
          <w:b/>
          <w:sz w:val="28"/>
          <w:szCs w:val="28"/>
          <w:lang w:val="ru-RU"/>
        </w:rPr>
        <w:t>Численность</w:t>
      </w:r>
      <w:r w:rsidR="00D40AD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населения с. </w:t>
      </w:r>
      <w:r w:rsidR="00891B60">
        <w:rPr>
          <w:rFonts w:ascii="Times New Roman" w:hAnsi="Times New Roman" w:cs="Times New Roman"/>
          <w:b/>
          <w:sz w:val="28"/>
          <w:szCs w:val="28"/>
          <w:lang w:val="ru-RU"/>
        </w:rPr>
        <w:t>Турналы</w:t>
      </w:r>
    </w:p>
    <w:tbl>
      <w:tblPr>
        <w:tblW w:w="92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2307"/>
        <w:gridCol w:w="2306"/>
        <w:gridCol w:w="2306"/>
        <w:gridCol w:w="2306"/>
      </w:tblGrid>
      <w:tr w:rsidR="00406522" w:rsidRPr="00524646" w:rsidTr="002454F2">
        <w:trPr>
          <w:trHeight w:val="650"/>
          <w:jc w:val="center"/>
        </w:trPr>
        <w:tc>
          <w:tcPr>
            <w:tcW w:w="2307" w:type="dxa"/>
            <w:shd w:val="clear" w:color="auto" w:fill="FFFFFF" w:themeFill="background1"/>
            <w:vAlign w:val="center"/>
          </w:tcPr>
          <w:p w:rsidR="00406522" w:rsidRPr="00524646" w:rsidRDefault="00D37620" w:rsidP="002454F2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Годы</w:t>
            </w:r>
          </w:p>
        </w:tc>
        <w:tc>
          <w:tcPr>
            <w:tcW w:w="2306" w:type="dxa"/>
            <w:shd w:val="clear" w:color="auto" w:fill="FFFFFF" w:themeFill="background1"/>
            <w:vAlign w:val="center"/>
          </w:tcPr>
          <w:p w:rsidR="00406522" w:rsidRPr="00524646" w:rsidRDefault="0048232A" w:rsidP="002454F2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Население</w:t>
            </w:r>
          </w:p>
        </w:tc>
        <w:tc>
          <w:tcPr>
            <w:tcW w:w="2306" w:type="dxa"/>
            <w:shd w:val="clear" w:color="auto" w:fill="FFFFFF" w:themeFill="background1"/>
            <w:vAlign w:val="center"/>
          </w:tcPr>
          <w:p w:rsidR="00406522" w:rsidRPr="00524646" w:rsidRDefault="0048232A" w:rsidP="002454F2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Естественный прирост</w:t>
            </w:r>
          </w:p>
        </w:tc>
        <w:tc>
          <w:tcPr>
            <w:tcW w:w="2306" w:type="dxa"/>
            <w:shd w:val="clear" w:color="auto" w:fill="FFFFFF" w:themeFill="background1"/>
            <w:vAlign w:val="center"/>
          </w:tcPr>
          <w:p w:rsidR="00406522" w:rsidRPr="00524646" w:rsidRDefault="0048232A" w:rsidP="002454F2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Механический прирост</w:t>
            </w:r>
          </w:p>
        </w:tc>
      </w:tr>
      <w:tr w:rsidR="00406522" w:rsidRPr="00524646" w:rsidTr="002454F2">
        <w:trPr>
          <w:trHeight w:val="83"/>
          <w:jc w:val="center"/>
        </w:trPr>
        <w:tc>
          <w:tcPr>
            <w:tcW w:w="2307" w:type="dxa"/>
            <w:shd w:val="clear" w:color="auto" w:fill="FFFFFF" w:themeFill="background1"/>
            <w:vAlign w:val="center"/>
          </w:tcPr>
          <w:p w:rsidR="00406522" w:rsidRPr="00524646" w:rsidRDefault="0048232A" w:rsidP="002454F2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306" w:type="dxa"/>
            <w:shd w:val="clear" w:color="auto" w:fill="FFFFFF" w:themeFill="background1"/>
            <w:vAlign w:val="center"/>
          </w:tcPr>
          <w:p w:rsidR="00406522" w:rsidRPr="008A664A" w:rsidRDefault="00AD3DAB" w:rsidP="002454F2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990</w:t>
            </w:r>
          </w:p>
        </w:tc>
        <w:tc>
          <w:tcPr>
            <w:tcW w:w="2306" w:type="dxa"/>
            <w:shd w:val="clear" w:color="auto" w:fill="FFFFFF" w:themeFill="background1"/>
            <w:vAlign w:val="center"/>
          </w:tcPr>
          <w:p w:rsidR="00406522" w:rsidRPr="008A664A" w:rsidRDefault="00D47404" w:rsidP="002454F2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414B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306" w:type="dxa"/>
            <w:shd w:val="clear" w:color="auto" w:fill="FFFFFF" w:themeFill="background1"/>
            <w:vAlign w:val="center"/>
          </w:tcPr>
          <w:p w:rsidR="00406522" w:rsidRPr="008A664A" w:rsidRDefault="00D47404" w:rsidP="002454F2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</w:tr>
      <w:tr w:rsidR="00406522" w:rsidRPr="00524646" w:rsidTr="002454F2">
        <w:trPr>
          <w:trHeight w:val="83"/>
          <w:jc w:val="center"/>
        </w:trPr>
        <w:tc>
          <w:tcPr>
            <w:tcW w:w="2307" w:type="dxa"/>
            <w:shd w:val="clear" w:color="auto" w:fill="FFFFFF" w:themeFill="background1"/>
            <w:vAlign w:val="center"/>
          </w:tcPr>
          <w:p w:rsidR="00406522" w:rsidRPr="00524646" w:rsidRDefault="0048232A" w:rsidP="002454F2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2026</w:t>
            </w:r>
          </w:p>
        </w:tc>
        <w:tc>
          <w:tcPr>
            <w:tcW w:w="2306" w:type="dxa"/>
            <w:shd w:val="clear" w:color="auto" w:fill="FFFFFF" w:themeFill="background1"/>
            <w:vAlign w:val="center"/>
          </w:tcPr>
          <w:p w:rsidR="00406522" w:rsidRPr="008A664A" w:rsidRDefault="00414B0D" w:rsidP="002454F2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999</w:t>
            </w:r>
          </w:p>
        </w:tc>
        <w:tc>
          <w:tcPr>
            <w:tcW w:w="2306" w:type="dxa"/>
            <w:shd w:val="clear" w:color="auto" w:fill="FFFFFF" w:themeFill="background1"/>
            <w:vAlign w:val="center"/>
          </w:tcPr>
          <w:p w:rsidR="00406522" w:rsidRPr="008A664A" w:rsidRDefault="00406522" w:rsidP="002454F2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shd w:val="clear" w:color="auto" w:fill="FFFFFF" w:themeFill="background1"/>
            <w:vAlign w:val="center"/>
          </w:tcPr>
          <w:p w:rsidR="00406522" w:rsidRPr="008A664A" w:rsidRDefault="00406522" w:rsidP="002454F2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D3DAB" w:rsidRPr="00524646" w:rsidTr="002454F2">
        <w:trPr>
          <w:trHeight w:val="347"/>
          <w:jc w:val="center"/>
        </w:trPr>
        <w:tc>
          <w:tcPr>
            <w:tcW w:w="2307" w:type="dxa"/>
            <w:shd w:val="clear" w:color="auto" w:fill="FFFFFF" w:themeFill="background1"/>
            <w:vAlign w:val="center"/>
          </w:tcPr>
          <w:p w:rsidR="00AD3DAB" w:rsidRPr="00524646" w:rsidRDefault="00AD3DAB" w:rsidP="002454F2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2034</w:t>
            </w:r>
          </w:p>
        </w:tc>
        <w:tc>
          <w:tcPr>
            <w:tcW w:w="2306" w:type="dxa"/>
            <w:shd w:val="clear" w:color="auto" w:fill="FFFFFF" w:themeFill="background1"/>
            <w:vAlign w:val="center"/>
          </w:tcPr>
          <w:p w:rsidR="00AD3DAB" w:rsidRPr="008A664A" w:rsidRDefault="00AD3DAB" w:rsidP="002454F2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1375</w:t>
            </w:r>
          </w:p>
        </w:tc>
        <w:tc>
          <w:tcPr>
            <w:tcW w:w="2306" w:type="dxa"/>
            <w:shd w:val="clear" w:color="auto" w:fill="FFFFFF" w:themeFill="background1"/>
            <w:vAlign w:val="center"/>
          </w:tcPr>
          <w:p w:rsidR="00AD3DAB" w:rsidRPr="008A664A" w:rsidRDefault="00AD3DAB" w:rsidP="002454F2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shd w:val="clear" w:color="auto" w:fill="FFFFFF" w:themeFill="background1"/>
            <w:vAlign w:val="center"/>
          </w:tcPr>
          <w:p w:rsidR="00AD3DAB" w:rsidRPr="008A664A" w:rsidRDefault="00AD3DAB" w:rsidP="002454F2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D40AD5" w:rsidRPr="00524646" w:rsidRDefault="00D40AD5" w:rsidP="00D47404">
      <w:pPr>
        <w:shd w:val="clear" w:color="auto" w:fill="FFFFFF" w:themeFill="background1"/>
        <w:spacing w:line="240" w:lineRule="auto"/>
        <w:ind w:left="357" w:right="23" w:firstLine="53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24646">
        <w:rPr>
          <w:rFonts w:ascii="Times New Roman" w:hAnsi="Times New Roman" w:cs="Times New Roman"/>
          <w:b/>
          <w:sz w:val="28"/>
          <w:szCs w:val="28"/>
          <w:lang w:val="ru-RU"/>
        </w:rPr>
        <w:t>Численность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населения д. </w:t>
      </w:r>
      <w:r w:rsidR="00891B60">
        <w:rPr>
          <w:rFonts w:ascii="Times New Roman" w:hAnsi="Times New Roman" w:cs="Times New Roman"/>
          <w:b/>
          <w:sz w:val="28"/>
          <w:szCs w:val="28"/>
          <w:lang w:val="ru-RU"/>
        </w:rPr>
        <w:t>Айская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182"/>
        <w:gridCol w:w="2013"/>
        <w:gridCol w:w="2600"/>
        <w:gridCol w:w="3430"/>
      </w:tblGrid>
      <w:tr w:rsidR="00D40AD5" w:rsidRPr="00524646" w:rsidTr="00D47404">
        <w:trPr>
          <w:trHeight w:val="327"/>
          <w:jc w:val="center"/>
        </w:trPr>
        <w:tc>
          <w:tcPr>
            <w:tcW w:w="1182" w:type="dxa"/>
            <w:shd w:val="clear" w:color="auto" w:fill="FFFFFF" w:themeFill="background1"/>
            <w:vAlign w:val="center"/>
          </w:tcPr>
          <w:p w:rsidR="00D40AD5" w:rsidRPr="00524646" w:rsidRDefault="00D40AD5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Годы</w:t>
            </w:r>
          </w:p>
        </w:tc>
        <w:tc>
          <w:tcPr>
            <w:tcW w:w="2013" w:type="dxa"/>
            <w:shd w:val="clear" w:color="auto" w:fill="FFFFFF" w:themeFill="background1"/>
            <w:vAlign w:val="center"/>
          </w:tcPr>
          <w:p w:rsidR="00D40AD5" w:rsidRPr="00524646" w:rsidRDefault="00D40AD5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Население</w:t>
            </w:r>
          </w:p>
        </w:tc>
        <w:tc>
          <w:tcPr>
            <w:tcW w:w="2600" w:type="dxa"/>
            <w:shd w:val="clear" w:color="auto" w:fill="FFFFFF" w:themeFill="background1"/>
            <w:vAlign w:val="center"/>
          </w:tcPr>
          <w:p w:rsidR="00D40AD5" w:rsidRPr="00524646" w:rsidRDefault="00D40AD5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Естественный прирост</w:t>
            </w:r>
          </w:p>
        </w:tc>
        <w:tc>
          <w:tcPr>
            <w:tcW w:w="3430" w:type="dxa"/>
            <w:shd w:val="clear" w:color="auto" w:fill="FFFFFF" w:themeFill="background1"/>
            <w:vAlign w:val="center"/>
          </w:tcPr>
          <w:p w:rsidR="00D40AD5" w:rsidRPr="00524646" w:rsidRDefault="00D40AD5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Механический прирост</w:t>
            </w:r>
          </w:p>
        </w:tc>
      </w:tr>
      <w:tr w:rsidR="00D40AD5" w:rsidRPr="00524646" w:rsidTr="00D47404">
        <w:trPr>
          <w:trHeight w:val="125"/>
          <w:jc w:val="center"/>
        </w:trPr>
        <w:tc>
          <w:tcPr>
            <w:tcW w:w="1182" w:type="dxa"/>
            <w:shd w:val="clear" w:color="auto" w:fill="FFFFFF" w:themeFill="background1"/>
            <w:vAlign w:val="center"/>
          </w:tcPr>
          <w:p w:rsidR="00D40AD5" w:rsidRPr="00524646" w:rsidRDefault="00D40AD5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013" w:type="dxa"/>
            <w:shd w:val="clear" w:color="auto" w:fill="FFFFFF" w:themeFill="background1"/>
            <w:vAlign w:val="center"/>
          </w:tcPr>
          <w:p w:rsidR="00D40AD5" w:rsidRPr="008A664A" w:rsidRDefault="00AD3DAB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252</w:t>
            </w:r>
          </w:p>
        </w:tc>
        <w:tc>
          <w:tcPr>
            <w:tcW w:w="2600" w:type="dxa"/>
            <w:shd w:val="clear" w:color="auto" w:fill="FFFFFF" w:themeFill="background1"/>
            <w:vAlign w:val="center"/>
          </w:tcPr>
          <w:p w:rsidR="00D40AD5" w:rsidRPr="008A664A" w:rsidRDefault="00D47404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430" w:type="dxa"/>
            <w:shd w:val="clear" w:color="auto" w:fill="FFFFFF" w:themeFill="background1"/>
            <w:vAlign w:val="center"/>
          </w:tcPr>
          <w:p w:rsidR="00D40AD5" w:rsidRPr="008A664A" w:rsidRDefault="00D47404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D40AD5" w:rsidRPr="00524646" w:rsidTr="00D47404">
        <w:trPr>
          <w:trHeight w:val="284"/>
          <w:jc w:val="center"/>
        </w:trPr>
        <w:tc>
          <w:tcPr>
            <w:tcW w:w="1182" w:type="dxa"/>
            <w:shd w:val="clear" w:color="auto" w:fill="FFFFFF" w:themeFill="background1"/>
            <w:vAlign w:val="center"/>
          </w:tcPr>
          <w:p w:rsidR="00D40AD5" w:rsidRPr="00524646" w:rsidRDefault="00D40AD5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2026</w:t>
            </w:r>
          </w:p>
        </w:tc>
        <w:tc>
          <w:tcPr>
            <w:tcW w:w="2013" w:type="dxa"/>
            <w:shd w:val="clear" w:color="auto" w:fill="FFFFFF" w:themeFill="background1"/>
            <w:vAlign w:val="center"/>
          </w:tcPr>
          <w:p w:rsidR="00D40AD5" w:rsidRPr="008A664A" w:rsidRDefault="00414B0D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284</w:t>
            </w:r>
          </w:p>
        </w:tc>
        <w:tc>
          <w:tcPr>
            <w:tcW w:w="2600" w:type="dxa"/>
            <w:shd w:val="clear" w:color="auto" w:fill="FFFFFF" w:themeFill="background1"/>
            <w:vAlign w:val="center"/>
          </w:tcPr>
          <w:p w:rsidR="00D40AD5" w:rsidRPr="008A664A" w:rsidRDefault="00D40AD5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0" w:type="dxa"/>
            <w:shd w:val="clear" w:color="auto" w:fill="FFFFFF" w:themeFill="background1"/>
            <w:vAlign w:val="center"/>
          </w:tcPr>
          <w:p w:rsidR="00D40AD5" w:rsidRPr="008A664A" w:rsidRDefault="00D40AD5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30870" w:rsidRPr="00524646" w:rsidTr="00D47404">
        <w:trPr>
          <w:trHeight w:val="284"/>
          <w:jc w:val="center"/>
        </w:trPr>
        <w:tc>
          <w:tcPr>
            <w:tcW w:w="1182" w:type="dxa"/>
            <w:shd w:val="clear" w:color="auto" w:fill="FFFFFF" w:themeFill="background1"/>
            <w:vAlign w:val="center"/>
          </w:tcPr>
          <w:p w:rsidR="00B30870" w:rsidRPr="00524646" w:rsidRDefault="00B30870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2034</w:t>
            </w:r>
          </w:p>
        </w:tc>
        <w:tc>
          <w:tcPr>
            <w:tcW w:w="2013" w:type="dxa"/>
            <w:shd w:val="clear" w:color="auto" w:fill="FFFFFF" w:themeFill="background1"/>
            <w:vAlign w:val="center"/>
          </w:tcPr>
          <w:p w:rsidR="00B30870" w:rsidRPr="008A664A" w:rsidRDefault="00AD3DAB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322</w:t>
            </w:r>
          </w:p>
        </w:tc>
        <w:tc>
          <w:tcPr>
            <w:tcW w:w="2600" w:type="dxa"/>
            <w:shd w:val="clear" w:color="auto" w:fill="FFFFFF" w:themeFill="background1"/>
            <w:vAlign w:val="center"/>
          </w:tcPr>
          <w:p w:rsidR="00B30870" w:rsidRPr="008A664A" w:rsidRDefault="00B30870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0" w:type="dxa"/>
            <w:shd w:val="clear" w:color="auto" w:fill="FFFFFF" w:themeFill="background1"/>
            <w:vAlign w:val="center"/>
          </w:tcPr>
          <w:p w:rsidR="00B30870" w:rsidRPr="008A664A" w:rsidRDefault="00B30870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8769CA" w:rsidRDefault="008769CA" w:rsidP="00D47404">
      <w:pPr>
        <w:shd w:val="clear" w:color="auto" w:fill="FFFFFF" w:themeFill="background1"/>
        <w:spacing w:line="240" w:lineRule="auto"/>
        <w:ind w:left="357" w:right="23" w:firstLine="53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769CA" w:rsidRPr="00524646" w:rsidRDefault="008769CA" w:rsidP="00D47404">
      <w:pPr>
        <w:shd w:val="clear" w:color="auto" w:fill="FFFFFF" w:themeFill="background1"/>
        <w:spacing w:line="240" w:lineRule="auto"/>
        <w:ind w:left="357" w:right="23" w:firstLine="53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24646">
        <w:rPr>
          <w:rFonts w:ascii="Times New Roman" w:hAnsi="Times New Roman" w:cs="Times New Roman"/>
          <w:b/>
          <w:sz w:val="28"/>
          <w:szCs w:val="28"/>
          <w:lang w:val="ru-RU"/>
        </w:rPr>
        <w:t>Численность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населения д. Ельгильдино</w:t>
      </w:r>
    </w:p>
    <w:tbl>
      <w:tblPr>
        <w:tblW w:w="92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182"/>
        <w:gridCol w:w="2013"/>
        <w:gridCol w:w="2600"/>
        <w:gridCol w:w="3430"/>
      </w:tblGrid>
      <w:tr w:rsidR="008769CA" w:rsidRPr="00524646" w:rsidTr="00D47404">
        <w:trPr>
          <w:trHeight w:val="650"/>
          <w:jc w:val="center"/>
        </w:trPr>
        <w:tc>
          <w:tcPr>
            <w:tcW w:w="1182" w:type="dxa"/>
            <w:shd w:val="clear" w:color="auto" w:fill="FFFFFF" w:themeFill="background1"/>
            <w:vAlign w:val="center"/>
          </w:tcPr>
          <w:p w:rsidR="008769CA" w:rsidRPr="00524646" w:rsidRDefault="008769CA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Годы</w:t>
            </w:r>
          </w:p>
        </w:tc>
        <w:tc>
          <w:tcPr>
            <w:tcW w:w="2013" w:type="dxa"/>
            <w:shd w:val="clear" w:color="auto" w:fill="FFFFFF" w:themeFill="background1"/>
            <w:vAlign w:val="center"/>
          </w:tcPr>
          <w:p w:rsidR="008769CA" w:rsidRPr="00524646" w:rsidRDefault="008769CA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Население</w:t>
            </w:r>
          </w:p>
        </w:tc>
        <w:tc>
          <w:tcPr>
            <w:tcW w:w="2600" w:type="dxa"/>
            <w:shd w:val="clear" w:color="auto" w:fill="FFFFFF" w:themeFill="background1"/>
            <w:vAlign w:val="center"/>
          </w:tcPr>
          <w:p w:rsidR="008769CA" w:rsidRPr="00524646" w:rsidRDefault="008769CA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Естественный прирост</w:t>
            </w:r>
          </w:p>
        </w:tc>
        <w:tc>
          <w:tcPr>
            <w:tcW w:w="3430" w:type="dxa"/>
            <w:shd w:val="clear" w:color="auto" w:fill="FFFFFF" w:themeFill="background1"/>
            <w:vAlign w:val="center"/>
          </w:tcPr>
          <w:p w:rsidR="008769CA" w:rsidRPr="00524646" w:rsidRDefault="008769CA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Механический прирост</w:t>
            </w:r>
          </w:p>
        </w:tc>
      </w:tr>
      <w:tr w:rsidR="008769CA" w:rsidRPr="00524646" w:rsidTr="00D47404">
        <w:trPr>
          <w:trHeight w:val="371"/>
          <w:jc w:val="center"/>
        </w:trPr>
        <w:tc>
          <w:tcPr>
            <w:tcW w:w="1182" w:type="dxa"/>
            <w:shd w:val="clear" w:color="auto" w:fill="FFFFFF" w:themeFill="background1"/>
            <w:vAlign w:val="center"/>
          </w:tcPr>
          <w:p w:rsidR="008769CA" w:rsidRPr="00524646" w:rsidRDefault="008769CA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013" w:type="dxa"/>
            <w:shd w:val="clear" w:color="auto" w:fill="FFFFFF" w:themeFill="background1"/>
            <w:vAlign w:val="center"/>
          </w:tcPr>
          <w:p w:rsidR="008769CA" w:rsidRPr="008A664A" w:rsidRDefault="00B30870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2600" w:type="dxa"/>
            <w:shd w:val="clear" w:color="auto" w:fill="FFFFFF" w:themeFill="background1"/>
            <w:vAlign w:val="center"/>
          </w:tcPr>
          <w:p w:rsidR="008769CA" w:rsidRPr="008A664A" w:rsidRDefault="00D47404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430" w:type="dxa"/>
            <w:shd w:val="clear" w:color="auto" w:fill="FFFFFF" w:themeFill="background1"/>
            <w:vAlign w:val="center"/>
          </w:tcPr>
          <w:p w:rsidR="008769CA" w:rsidRPr="008A664A" w:rsidRDefault="00D47404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8769CA" w:rsidRPr="00524646" w:rsidTr="00D47404">
        <w:trPr>
          <w:trHeight w:val="123"/>
          <w:jc w:val="center"/>
        </w:trPr>
        <w:tc>
          <w:tcPr>
            <w:tcW w:w="1182" w:type="dxa"/>
            <w:shd w:val="clear" w:color="auto" w:fill="FFFFFF" w:themeFill="background1"/>
            <w:vAlign w:val="center"/>
          </w:tcPr>
          <w:p w:rsidR="008769CA" w:rsidRPr="00524646" w:rsidRDefault="008769CA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2026</w:t>
            </w:r>
          </w:p>
        </w:tc>
        <w:tc>
          <w:tcPr>
            <w:tcW w:w="2013" w:type="dxa"/>
            <w:shd w:val="clear" w:color="auto" w:fill="FFFFFF" w:themeFill="background1"/>
            <w:vAlign w:val="center"/>
          </w:tcPr>
          <w:p w:rsidR="008769CA" w:rsidRPr="008A664A" w:rsidRDefault="00B30870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2600" w:type="dxa"/>
            <w:shd w:val="clear" w:color="auto" w:fill="FFFFFF" w:themeFill="background1"/>
            <w:vAlign w:val="center"/>
          </w:tcPr>
          <w:p w:rsidR="008769CA" w:rsidRPr="008A664A" w:rsidRDefault="008769CA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0" w:type="dxa"/>
            <w:shd w:val="clear" w:color="auto" w:fill="FFFFFF" w:themeFill="background1"/>
            <w:vAlign w:val="center"/>
          </w:tcPr>
          <w:p w:rsidR="008769CA" w:rsidRPr="008A664A" w:rsidRDefault="008769CA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30870" w:rsidRPr="00524646" w:rsidTr="00D47404">
        <w:trPr>
          <w:trHeight w:val="347"/>
          <w:jc w:val="center"/>
        </w:trPr>
        <w:tc>
          <w:tcPr>
            <w:tcW w:w="1182" w:type="dxa"/>
            <w:shd w:val="clear" w:color="auto" w:fill="FFFFFF" w:themeFill="background1"/>
            <w:vAlign w:val="center"/>
          </w:tcPr>
          <w:p w:rsidR="00B30870" w:rsidRPr="00524646" w:rsidRDefault="00B30870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2034</w:t>
            </w:r>
          </w:p>
        </w:tc>
        <w:tc>
          <w:tcPr>
            <w:tcW w:w="2013" w:type="dxa"/>
            <w:shd w:val="clear" w:color="auto" w:fill="FFFFFF" w:themeFill="background1"/>
            <w:vAlign w:val="center"/>
          </w:tcPr>
          <w:p w:rsidR="00B30870" w:rsidRPr="008A664A" w:rsidRDefault="00B30870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</w:t>
            </w:r>
          </w:p>
        </w:tc>
        <w:tc>
          <w:tcPr>
            <w:tcW w:w="2600" w:type="dxa"/>
            <w:shd w:val="clear" w:color="auto" w:fill="FFFFFF" w:themeFill="background1"/>
            <w:vAlign w:val="center"/>
          </w:tcPr>
          <w:p w:rsidR="00B30870" w:rsidRPr="008A664A" w:rsidRDefault="00B30870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0" w:type="dxa"/>
            <w:shd w:val="clear" w:color="auto" w:fill="FFFFFF" w:themeFill="background1"/>
            <w:vAlign w:val="center"/>
          </w:tcPr>
          <w:p w:rsidR="00B30870" w:rsidRPr="008A664A" w:rsidRDefault="00B30870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891B60" w:rsidRDefault="00891B60" w:rsidP="00D47404">
      <w:pPr>
        <w:shd w:val="clear" w:color="auto" w:fill="FFFFFF" w:themeFill="background1"/>
        <w:tabs>
          <w:tab w:val="left" w:pos="3410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8232A" w:rsidRDefault="00406522" w:rsidP="00D47404">
      <w:pPr>
        <w:shd w:val="clear" w:color="auto" w:fill="FFFFFF" w:themeFill="background1"/>
        <w:tabs>
          <w:tab w:val="left" w:pos="3410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24646">
        <w:rPr>
          <w:rFonts w:ascii="Times New Roman" w:hAnsi="Times New Roman" w:cs="Times New Roman"/>
          <w:b/>
          <w:sz w:val="28"/>
          <w:szCs w:val="28"/>
          <w:lang w:val="ru-RU"/>
        </w:rPr>
        <w:t>Наличие скота и птицы в личных подс</w:t>
      </w:r>
      <w:r w:rsidR="00D40AD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обных хозяйствах </w:t>
      </w:r>
    </w:p>
    <w:p w:rsidR="00D40AD5" w:rsidRPr="00524646" w:rsidRDefault="00D40AD5" w:rsidP="00D47404">
      <w:pPr>
        <w:shd w:val="clear" w:color="auto" w:fill="FFFFFF" w:themeFill="background1"/>
        <w:tabs>
          <w:tab w:val="left" w:pos="3410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713"/>
        <w:gridCol w:w="2405"/>
        <w:gridCol w:w="993"/>
        <w:gridCol w:w="2185"/>
        <w:gridCol w:w="2870"/>
      </w:tblGrid>
      <w:tr w:rsidR="00406522" w:rsidRPr="00520DA1" w:rsidTr="00D47404">
        <w:trPr>
          <w:jc w:val="center"/>
        </w:trPr>
        <w:tc>
          <w:tcPr>
            <w:tcW w:w="713" w:type="dxa"/>
            <w:shd w:val="clear" w:color="auto" w:fill="FFFFFF" w:themeFill="background1"/>
            <w:vAlign w:val="center"/>
          </w:tcPr>
          <w:p w:rsidR="00406522" w:rsidRPr="00520DA1" w:rsidRDefault="00406522" w:rsidP="00D47404">
            <w:pPr>
              <w:shd w:val="clear" w:color="auto" w:fill="FFFFFF" w:themeFill="background1"/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05" w:type="dxa"/>
            <w:shd w:val="clear" w:color="auto" w:fill="FFFFFF" w:themeFill="background1"/>
            <w:vAlign w:val="center"/>
          </w:tcPr>
          <w:p w:rsidR="00406522" w:rsidRPr="00520DA1" w:rsidRDefault="0048232A" w:rsidP="00D47404">
            <w:pPr>
              <w:shd w:val="clear" w:color="auto" w:fill="FFFFFF" w:themeFill="background1"/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 скота и птицы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406522" w:rsidRPr="00520DA1" w:rsidRDefault="0048232A" w:rsidP="00D47404">
            <w:pPr>
              <w:shd w:val="clear" w:color="auto" w:fill="FFFFFF" w:themeFill="background1"/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ед. изм. </w:t>
            </w:r>
          </w:p>
        </w:tc>
        <w:tc>
          <w:tcPr>
            <w:tcW w:w="2185" w:type="dxa"/>
            <w:shd w:val="clear" w:color="auto" w:fill="FFFFFF" w:themeFill="background1"/>
            <w:vAlign w:val="center"/>
          </w:tcPr>
          <w:p w:rsidR="00406522" w:rsidRPr="00520DA1" w:rsidRDefault="00406522" w:rsidP="00D47404">
            <w:pPr>
              <w:shd w:val="clear" w:color="auto" w:fill="FFFFFF" w:themeFill="background1"/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Показатели</w:t>
            </w:r>
          </w:p>
        </w:tc>
        <w:tc>
          <w:tcPr>
            <w:tcW w:w="2870" w:type="dxa"/>
            <w:shd w:val="clear" w:color="auto" w:fill="FFFFFF" w:themeFill="background1"/>
            <w:vAlign w:val="center"/>
          </w:tcPr>
          <w:p w:rsidR="00406522" w:rsidRPr="00520DA1" w:rsidRDefault="0048232A" w:rsidP="00D47404">
            <w:pPr>
              <w:shd w:val="clear" w:color="auto" w:fill="FFFFFF" w:themeFill="background1"/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 населенного пункта</w:t>
            </w:r>
          </w:p>
        </w:tc>
      </w:tr>
      <w:tr w:rsidR="00406522" w:rsidRPr="00520DA1" w:rsidTr="00D47404">
        <w:trPr>
          <w:trHeight w:val="359"/>
          <w:jc w:val="center"/>
        </w:trPr>
        <w:tc>
          <w:tcPr>
            <w:tcW w:w="713" w:type="dxa"/>
            <w:shd w:val="clear" w:color="auto" w:fill="FFFFFF" w:themeFill="background1"/>
          </w:tcPr>
          <w:p w:rsidR="00406522" w:rsidRPr="00520DA1" w:rsidRDefault="00406522" w:rsidP="00D47404">
            <w:pPr>
              <w:shd w:val="clear" w:color="auto" w:fill="FFFFFF" w:themeFill="background1"/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05" w:type="dxa"/>
            <w:shd w:val="clear" w:color="auto" w:fill="FFFFFF" w:themeFill="background1"/>
          </w:tcPr>
          <w:p w:rsidR="00406522" w:rsidRPr="00520DA1" w:rsidRDefault="00406522" w:rsidP="00D47404">
            <w:pPr>
              <w:shd w:val="clear" w:color="auto" w:fill="FFFFFF" w:themeFill="background1"/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3" w:type="dxa"/>
            <w:shd w:val="clear" w:color="auto" w:fill="FFFFFF" w:themeFill="background1"/>
          </w:tcPr>
          <w:p w:rsidR="00406522" w:rsidRPr="00520DA1" w:rsidRDefault="00406522" w:rsidP="00D47404">
            <w:pPr>
              <w:shd w:val="clear" w:color="auto" w:fill="FFFFFF" w:themeFill="background1"/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185" w:type="dxa"/>
            <w:shd w:val="clear" w:color="auto" w:fill="FFFFFF" w:themeFill="background1"/>
          </w:tcPr>
          <w:p w:rsidR="00406522" w:rsidRPr="00520DA1" w:rsidRDefault="00406522" w:rsidP="00D47404">
            <w:pPr>
              <w:shd w:val="clear" w:color="auto" w:fill="FFFFFF" w:themeFill="background1"/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70" w:type="dxa"/>
            <w:shd w:val="clear" w:color="auto" w:fill="FFFFFF" w:themeFill="background1"/>
          </w:tcPr>
          <w:p w:rsidR="00406522" w:rsidRPr="00520DA1" w:rsidRDefault="00406522" w:rsidP="00D47404">
            <w:pPr>
              <w:shd w:val="clear" w:color="auto" w:fill="FFFFFF" w:themeFill="background1"/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406522" w:rsidRPr="009D51FC" w:rsidTr="00D47404">
        <w:trPr>
          <w:jc w:val="center"/>
        </w:trPr>
        <w:tc>
          <w:tcPr>
            <w:tcW w:w="713" w:type="dxa"/>
            <w:shd w:val="clear" w:color="auto" w:fill="FFFFFF" w:themeFill="background1"/>
          </w:tcPr>
          <w:p w:rsidR="00406522" w:rsidRPr="00520DA1" w:rsidRDefault="00406522" w:rsidP="00D47404">
            <w:pPr>
              <w:shd w:val="clear" w:color="auto" w:fill="FFFFFF" w:themeFill="background1"/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05" w:type="dxa"/>
            <w:shd w:val="clear" w:color="auto" w:fill="FFFFFF" w:themeFill="background1"/>
          </w:tcPr>
          <w:p w:rsidR="00406522" w:rsidRPr="00520DA1" w:rsidRDefault="00406522" w:rsidP="00D47404">
            <w:pPr>
              <w:shd w:val="clear" w:color="auto" w:fill="FFFFFF" w:themeFill="background1"/>
              <w:tabs>
                <w:tab w:val="left" w:pos="341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КРС</w:t>
            </w:r>
          </w:p>
        </w:tc>
        <w:tc>
          <w:tcPr>
            <w:tcW w:w="993" w:type="dxa"/>
            <w:shd w:val="clear" w:color="auto" w:fill="FFFFFF" w:themeFill="background1"/>
          </w:tcPr>
          <w:p w:rsidR="00406522" w:rsidRPr="00520DA1" w:rsidRDefault="00406522" w:rsidP="00D47404">
            <w:pPr>
              <w:shd w:val="clear" w:color="auto" w:fill="FFFFFF" w:themeFill="background1"/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гол.</w:t>
            </w:r>
          </w:p>
        </w:tc>
        <w:tc>
          <w:tcPr>
            <w:tcW w:w="2185" w:type="dxa"/>
            <w:shd w:val="clear" w:color="auto" w:fill="FFFFFF" w:themeFill="background1"/>
          </w:tcPr>
          <w:p w:rsidR="00406522" w:rsidRPr="00520DA1" w:rsidRDefault="00D47404" w:rsidP="00D47404">
            <w:pPr>
              <w:shd w:val="clear" w:color="auto" w:fill="FFFFFF" w:themeFill="background1"/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454</w:t>
            </w:r>
          </w:p>
        </w:tc>
        <w:tc>
          <w:tcPr>
            <w:tcW w:w="2870" w:type="dxa"/>
            <w:vMerge w:val="restart"/>
            <w:shd w:val="clear" w:color="auto" w:fill="FFFFFF" w:themeFill="background1"/>
            <w:vAlign w:val="center"/>
          </w:tcPr>
          <w:p w:rsidR="00406522" w:rsidRPr="00520DA1" w:rsidRDefault="00891B60" w:rsidP="00D47404">
            <w:pPr>
              <w:shd w:val="clear" w:color="auto" w:fill="FFFFFF" w:themeFill="background1"/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Турналы, д. Айская</w:t>
            </w:r>
            <w:r w:rsidR="00642301"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д. Ельгильдино</w:t>
            </w:r>
          </w:p>
        </w:tc>
      </w:tr>
      <w:tr w:rsidR="00406522" w:rsidRPr="00520DA1" w:rsidTr="00D47404">
        <w:trPr>
          <w:jc w:val="center"/>
        </w:trPr>
        <w:tc>
          <w:tcPr>
            <w:tcW w:w="713" w:type="dxa"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05" w:type="dxa"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 т. ч. коров</w:t>
            </w:r>
          </w:p>
        </w:tc>
        <w:tc>
          <w:tcPr>
            <w:tcW w:w="993" w:type="dxa"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-//-</w:t>
            </w:r>
          </w:p>
        </w:tc>
        <w:tc>
          <w:tcPr>
            <w:tcW w:w="2185" w:type="dxa"/>
            <w:shd w:val="clear" w:color="auto" w:fill="FFFFFF" w:themeFill="background1"/>
          </w:tcPr>
          <w:p w:rsidR="00406522" w:rsidRPr="00520DA1" w:rsidRDefault="00D47404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192</w:t>
            </w:r>
          </w:p>
        </w:tc>
        <w:tc>
          <w:tcPr>
            <w:tcW w:w="2870" w:type="dxa"/>
            <w:vMerge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6522" w:rsidRPr="00520DA1" w:rsidTr="00D47404">
        <w:trPr>
          <w:jc w:val="center"/>
        </w:trPr>
        <w:tc>
          <w:tcPr>
            <w:tcW w:w="713" w:type="dxa"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405" w:type="dxa"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Свиньи</w:t>
            </w:r>
          </w:p>
        </w:tc>
        <w:tc>
          <w:tcPr>
            <w:tcW w:w="993" w:type="dxa"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-//-</w:t>
            </w:r>
          </w:p>
        </w:tc>
        <w:tc>
          <w:tcPr>
            <w:tcW w:w="2185" w:type="dxa"/>
            <w:shd w:val="clear" w:color="auto" w:fill="FFFFFF" w:themeFill="background1"/>
          </w:tcPr>
          <w:p w:rsidR="00406522" w:rsidRPr="00520DA1" w:rsidRDefault="00D47404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870" w:type="dxa"/>
            <w:vMerge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6522" w:rsidRPr="00520DA1" w:rsidTr="00D47404">
        <w:trPr>
          <w:jc w:val="center"/>
        </w:trPr>
        <w:tc>
          <w:tcPr>
            <w:tcW w:w="713" w:type="dxa"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405" w:type="dxa"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Овцы</w:t>
            </w:r>
            <w:r w:rsidR="008A664A"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8B4E85"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A664A"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козы</w:t>
            </w:r>
          </w:p>
        </w:tc>
        <w:tc>
          <w:tcPr>
            <w:tcW w:w="993" w:type="dxa"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-//-</w:t>
            </w:r>
          </w:p>
        </w:tc>
        <w:tc>
          <w:tcPr>
            <w:tcW w:w="2185" w:type="dxa"/>
            <w:shd w:val="clear" w:color="auto" w:fill="FFFFFF" w:themeFill="background1"/>
          </w:tcPr>
          <w:p w:rsidR="00406522" w:rsidRPr="00520DA1" w:rsidRDefault="00D47404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582</w:t>
            </w:r>
          </w:p>
        </w:tc>
        <w:tc>
          <w:tcPr>
            <w:tcW w:w="2870" w:type="dxa"/>
            <w:vMerge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6522" w:rsidRPr="00520DA1" w:rsidTr="00D47404">
        <w:trPr>
          <w:jc w:val="center"/>
        </w:trPr>
        <w:tc>
          <w:tcPr>
            <w:tcW w:w="713" w:type="dxa"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405" w:type="dxa"/>
            <w:shd w:val="clear" w:color="auto" w:fill="FFFFFF" w:themeFill="background1"/>
          </w:tcPr>
          <w:p w:rsidR="00406522" w:rsidRPr="00520DA1" w:rsidRDefault="008A664A" w:rsidP="0048232A">
            <w:pPr>
              <w:tabs>
                <w:tab w:val="left" w:pos="341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Лошади</w:t>
            </w:r>
          </w:p>
        </w:tc>
        <w:tc>
          <w:tcPr>
            <w:tcW w:w="993" w:type="dxa"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-//-</w:t>
            </w:r>
          </w:p>
        </w:tc>
        <w:tc>
          <w:tcPr>
            <w:tcW w:w="2185" w:type="dxa"/>
            <w:shd w:val="clear" w:color="auto" w:fill="FFFFFF" w:themeFill="background1"/>
          </w:tcPr>
          <w:p w:rsidR="00406522" w:rsidRPr="00520DA1" w:rsidRDefault="00D47404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</w:t>
            </w:r>
          </w:p>
        </w:tc>
        <w:tc>
          <w:tcPr>
            <w:tcW w:w="2870" w:type="dxa"/>
            <w:vMerge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6522" w:rsidRPr="00891B60" w:rsidTr="00D47404">
        <w:trPr>
          <w:jc w:val="center"/>
        </w:trPr>
        <w:tc>
          <w:tcPr>
            <w:tcW w:w="713" w:type="dxa"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405" w:type="dxa"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Птица</w:t>
            </w:r>
          </w:p>
        </w:tc>
        <w:tc>
          <w:tcPr>
            <w:tcW w:w="993" w:type="dxa"/>
            <w:shd w:val="clear" w:color="auto" w:fill="FFFFFF" w:themeFill="background1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2185" w:type="dxa"/>
            <w:shd w:val="clear" w:color="auto" w:fill="FFFFFF" w:themeFill="background1"/>
          </w:tcPr>
          <w:p w:rsidR="00406522" w:rsidRPr="00524646" w:rsidRDefault="00D47404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1020</w:t>
            </w:r>
          </w:p>
        </w:tc>
        <w:tc>
          <w:tcPr>
            <w:tcW w:w="2870" w:type="dxa"/>
            <w:vMerge/>
            <w:shd w:val="clear" w:color="auto" w:fill="FFFFFF" w:themeFill="background1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23CBB" w:rsidRPr="00524646" w:rsidRDefault="0048232A" w:rsidP="00D37620">
      <w:pPr>
        <w:tabs>
          <w:tab w:val="left" w:pos="993"/>
        </w:tabs>
        <w:spacing w:before="120" w:line="240" w:lineRule="auto"/>
        <w:ind w:left="284" w:right="11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24646">
        <w:rPr>
          <w:rFonts w:ascii="Times New Roman" w:hAnsi="Times New Roman" w:cs="Times New Roman"/>
          <w:sz w:val="24"/>
          <w:szCs w:val="24"/>
          <w:lang w:val="ru-RU"/>
        </w:rPr>
        <w:lastRenderedPageBreak/>
        <w:tab/>
      </w:r>
      <w:r w:rsidR="00406522" w:rsidRPr="00520DA1">
        <w:rPr>
          <w:rFonts w:ascii="Times New Roman" w:hAnsi="Times New Roman" w:cs="Times New Roman"/>
          <w:sz w:val="28"/>
          <w:szCs w:val="28"/>
          <w:lang w:val="ru-RU"/>
        </w:rPr>
        <w:t>Производственные</w:t>
      </w:r>
      <w:r w:rsidR="00D40AD5" w:rsidRPr="00520DA1">
        <w:rPr>
          <w:rFonts w:ascii="Times New Roman" w:hAnsi="Times New Roman" w:cs="Times New Roman"/>
          <w:sz w:val="28"/>
          <w:szCs w:val="28"/>
          <w:lang w:val="ru-RU"/>
        </w:rPr>
        <w:t xml:space="preserve"> предприятия на территории сельского поселения </w:t>
      </w:r>
      <w:r w:rsidR="00891B60" w:rsidRPr="00520DA1">
        <w:rPr>
          <w:rFonts w:ascii="Times New Roman" w:hAnsi="Times New Roman" w:cs="Times New Roman"/>
          <w:sz w:val="28"/>
          <w:szCs w:val="28"/>
          <w:lang w:val="ru-RU"/>
        </w:rPr>
        <w:t xml:space="preserve">Турналинский </w:t>
      </w:r>
      <w:r w:rsidR="00D40AD5" w:rsidRPr="00520DA1">
        <w:rPr>
          <w:rFonts w:ascii="Times New Roman" w:hAnsi="Times New Roman" w:cs="Times New Roman"/>
          <w:sz w:val="28"/>
          <w:szCs w:val="28"/>
          <w:lang w:val="ru-RU"/>
        </w:rPr>
        <w:t xml:space="preserve">сельсовет </w:t>
      </w:r>
      <w:r w:rsidR="00406522" w:rsidRPr="00520DA1">
        <w:rPr>
          <w:rFonts w:ascii="Times New Roman" w:hAnsi="Times New Roman" w:cs="Times New Roman"/>
          <w:sz w:val="28"/>
          <w:szCs w:val="28"/>
          <w:lang w:val="ru-RU"/>
        </w:rPr>
        <w:t>представлены крестьянско-фермерскими хозяйствами</w:t>
      </w:r>
      <w:r w:rsidR="00EB1FBC" w:rsidRPr="00520DA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406522" w:rsidRPr="00520DA1">
        <w:rPr>
          <w:rFonts w:ascii="Times New Roman" w:hAnsi="Times New Roman" w:cs="Times New Roman"/>
          <w:sz w:val="28"/>
          <w:szCs w:val="28"/>
          <w:lang w:val="ru-RU"/>
        </w:rPr>
        <w:t xml:space="preserve"> а </w:t>
      </w:r>
      <w:r w:rsidRPr="00520DA1">
        <w:rPr>
          <w:rFonts w:ascii="Times New Roman" w:hAnsi="Times New Roman" w:cs="Times New Roman"/>
          <w:sz w:val="28"/>
          <w:szCs w:val="28"/>
          <w:lang w:val="ru-RU"/>
        </w:rPr>
        <w:t>также</w:t>
      </w:r>
      <w:r w:rsidR="00406522" w:rsidRPr="00520D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20DA1">
        <w:rPr>
          <w:rFonts w:ascii="Times New Roman" w:hAnsi="Times New Roman" w:cs="Times New Roman"/>
          <w:sz w:val="28"/>
          <w:szCs w:val="28"/>
          <w:lang w:val="ru-RU"/>
        </w:rPr>
        <w:t>индивидуальными предпринимателями,</w:t>
      </w:r>
      <w:r w:rsidR="00406522" w:rsidRPr="00520DA1">
        <w:rPr>
          <w:rFonts w:ascii="Times New Roman" w:hAnsi="Times New Roman" w:cs="Times New Roman"/>
          <w:sz w:val="28"/>
          <w:szCs w:val="28"/>
          <w:lang w:val="ru-RU"/>
        </w:rPr>
        <w:t xml:space="preserve"> занимающимися животноводством и растениеводством</w:t>
      </w:r>
      <w:r w:rsidR="00123CBB" w:rsidRPr="00520DA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23CBB" w:rsidRPr="0052464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06522" w:rsidRPr="00524646" w:rsidRDefault="00406522" w:rsidP="00D37620">
      <w:pPr>
        <w:spacing w:after="120"/>
        <w:ind w:left="360" w:right="22"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646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524646">
        <w:rPr>
          <w:rFonts w:ascii="Times New Roman" w:hAnsi="Times New Roman" w:cs="Times New Roman"/>
          <w:b/>
          <w:sz w:val="28"/>
          <w:szCs w:val="28"/>
        </w:rPr>
        <w:t>Территория (сущес</w:t>
      </w:r>
      <w:r w:rsidR="00D37620" w:rsidRPr="00524646">
        <w:rPr>
          <w:rFonts w:ascii="Times New Roman" w:hAnsi="Times New Roman" w:cs="Times New Roman"/>
          <w:b/>
          <w:sz w:val="28"/>
          <w:szCs w:val="28"/>
        </w:rPr>
        <w:t>твующее положение)</w:t>
      </w:r>
    </w:p>
    <w:tbl>
      <w:tblPr>
        <w:tblW w:w="9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80"/>
        <w:gridCol w:w="1620"/>
        <w:gridCol w:w="1800"/>
      </w:tblGrid>
      <w:tr w:rsidR="00406522" w:rsidRPr="00524646" w:rsidTr="001F02CD">
        <w:trPr>
          <w:jc w:val="center"/>
        </w:trPr>
        <w:tc>
          <w:tcPr>
            <w:tcW w:w="5580" w:type="dxa"/>
            <w:vMerge w:val="restart"/>
            <w:shd w:val="clear" w:color="auto" w:fill="auto"/>
            <w:vAlign w:val="center"/>
          </w:tcPr>
          <w:p w:rsidR="00406522" w:rsidRPr="00524646" w:rsidRDefault="00406522" w:rsidP="008216BA">
            <w:pPr>
              <w:ind w:left="360" w:right="22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</w:p>
        </w:tc>
        <w:tc>
          <w:tcPr>
            <w:tcW w:w="3420" w:type="dxa"/>
            <w:gridSpan w:val="2"/>
            <w:shd w:val="clear" w:color="auto" w:fill="auto"/>
            <w:vAlign w:val="center"/>
          </w:tcPr>
          <w:p w:rsidR="00406522" w:rsidRPr="00524646" w:rsidRDefault="00D37620" w:rsidP="008216BA">
            <w:pPr>
              <w:ind w:left="360" w:right="22" w:hanging="11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Показатели</w:t>
            </w:r>
          </w:p>
        </w:tc>
      </w:tr>
      <w:tr w:rsidR="00406522" w:rsidRPr="00524646" w:rsidTr="001F02CD">
        <w:trPr>
          <w:jc w:val="center"/>
        </w:trPr>
        <w:tc>
          <w:tcPr>
            <w:tcW w:w="5580" w:type="dxa"/>
            <w:vMerge/>
            <w:shd w:val="clear" w:color="auto" w:fill="auto"/>
            <w:vAlign w:val="center"/>
          </w:tcPr>
          <w:p w:rsidR="00406522" w:rsidRPr="00524646" w:rsidRDefault="00406522" w:rsidP="008216BA">
            <w:pPr>
              <w:ind w:left="360" w:right="22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406522" w:rsidRPr="00524646" w:rsidRDefault="00406522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06522" w:rsidRPr="00524646" w:rsidRDefault="00406522" w:rsidP="008216BA">
            <w:pPr>
              <w:ind w:left="181"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06522" w:rsidRPr="00524646" w:rsidTr="001F02CD">
        <w:trPr>
          <w:jc w:val="center"/>
        </w:trPr>
        <w:tc>
          <w:tcPr>
            <w:tcW w:w="5580" w:type="dxa"/>
            <w:shd w:val="clear" w:color="auto" w:fill="auto"/>
          </w:tcPr>
          <w:p w:rsidR="00406522" w:rsidRPr="00524646" w:rsidRDefault="00406522" w:rsidP="008216BA">
            <w:pPr>
              <w:ind w:left="360" w:right="22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auto"/>
          </w:tcPr>
          <w:p w:rsidR="00406522" w:rsidRPr="00524646" w:rsidRDefault="00406522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06522" w:rsidRPr="00524646" w:rsidRDefault="00406522" w:rsidP="008216BA">
            <w:pPr>
              <w:ind w:left="181"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06522" w:rsidRPr="00D97580" w:rsidTr="001F02CD">
        <w:trPr>
          <w:jc w:val="center"/>
        </w:trPr>
        <w:tc>
          <w:tcPr>
            <w:tcW w:w="5580" w:type="dxa"/>
            <w:shd w:val="clear" w:color="auto" w:fill="auto"/>
          </w:tcPr>
          <w:p w:rsidR="00406522" w:rsidRPr="00146E83" w:rsidRDefault="00146E83" w:rsidP="008216BA">
            <w:pPr>
              <w:ind w:left="360" w:right="22" w:firstLine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6E8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Всего в границах сельского поселения</w:t>
            </w:r>
          </w:p>
        </w:tc>
        <w:tc>
          <w:tcPr>
            <w:tcW w:w="1620" w:type="dxa"/>
            <w:shd w:val="clear" w:color="auto" w:fill="auto"/>
          </w:tcPr>
          <w:p w:rsidR="00406522" w:rsidRPr="00C308A9" w:rsidRDefault="000F2581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380,1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06522" w:rsidRPr="00C91FFE" w:rsidRDefault="000F2581" w:rsidP="008216BA">
            <w:pPr>
              <w:ind w:left="181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100</w:t>
            </w:r>
          </w:p>
        </w:tc>
      </w:tr>
      <w:tr w:rsidR="00406522" w:rsidRPr="00D97580" w:rsidTr="001F02CD">
        <w:trPr>
          <w:jc w:val="center"/>
        </w:trPr>
        <w:tc>
          <w:tcPr>
            <w:tcW w:w="5580" w:type="dxa"/>
            <w:shd w:val="clear" w:color="auto" w:fill="auto"/>
          </w:tcPr>
          <w:p w:rsidR="00406522" w:rsidRPr="00524646" w:rsidRDefault="00406522" w:rsidP="008216BA">
            <w:pPr>
              <w:ind w:left="360" w:right="22" w:firstLine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Жилая застройка, в т. ч</w:t>
            </w:r>
          </w:p>
        </w:tc>
        <w:tc>
          <w:tcPr>
            <w:tcW w:w="1620" w:type="dxa"/>
            <w:shd w:val="clear" w:color="auto" w:fill="auto"/>
          </w:tcPr>
          <w:p w:rsidR="00406522" w:rsidRPr="00524646" w:rsidRDefault="000F2581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147,8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06522" w:rsidRPr="00524646" w:rsidRDefault="000F2581" w:rsidP="008216BA">
            <w:pPr>
              <w:ind w:left="181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38,9</w:t>
            </w:r>
          </w:p>
        </w:tc>
      </w:tr>
      <w:tr w:rsidR="00406522" w:rsidRPr="00524646" w:rsidTr="001F02CD">
        <w:trPr>
          <w:trHeight w:val="292"/>
          <w:jc w:val="center"/>
        </w:trPr>
        <w:tc>
          <w:tcPr>
            <w:tcW w:w="5580" w:type="dxa"/>
            <w:shd w:val="clear" w:color="auto" w:fill="auto"/>
          </w:tcPr>
          <w:p w:rsidR="00406522" w:rsidRPr="00524646" w:rsidRDefault="00D37620" w:rsidP="00D37620">
            <w:pPr>
              <w:pStyle w:val="af3"/>
              <w:numPr>
                <w:ilvl w:val="0"/>
                <w:numId w:val="3"/>
              </w:num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индивидуальная жилая застройка</w:t>
            </w:r>
          </w:p>
        </w:tc>
        <w:tc>
          <w:tcPr>
            <w:tcW w:w="1620" w:type="dxa"/>
            <w:shd w:val="clear" w:color="auto" w:fill="auto"/>
          </w:tcPr>
          <w:p w:rsidR="00406522" w:rsidRPr="00536C00" w:rsidRDefault="000F2581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147,8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06522" w:rsidRPr="00C308A9" w:rsidRDefault="000F2581" w:rsidP="008216BA">
            <w:pPr>
              <w:ind w:left="181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38,9</w:t>
            </w:r>
          </w:p>
        </w:tc>
      </w:tr>
      <w:tr w:rsidR="00406522" w:rsidRPr="00524646" w:rsidTr="001F02CD">
        <w:trPr>
          <w:jc w:val="center"/>
        </w:trPr>
        <w:tc>
          <w:tcPr>
            <w:tcW w:w="5580" w:type="dxa"/>
            <w:shd w:val="clear" w:color="auto" w:fill="auto"/>
          </w:tcPr>
          <w:p w:rsidR="00406522" w:rsidRPr="00524646" w:rsidRDefault="00D37620" w:rsidP="00D37620">
            <w:pPr>
              <w:pStyle w:val="af3"/>
              <w:numPr>
                <w:ilvl w:val="0"/>
                <w:numId w:val="3"/>
              </w:num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многоэтажная застройка </w:t>
            </w:r>
          </w:p>
        </w:tc>
        <w:tc>
          <w:tcPr>
            <w:tcW w:w="1620" w:type="dxa"/>
            <w:shd w:val="clear" w:color="auto" w:fill="auto"/>
          </w:tcPr>
          <w:p w:rsidR="00406522" w:rsidRPr="00D40AD5" w:rsidRDefault="00891B60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06522" w:rsidRPr="00C308A9" w:rsidRDefault="00891B60" w:rsidP="008216BA">
            <w:pPr>
              <w:ind w:left="181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06522" w:rsidRPr="00D97580" w:rsidTr="001F02CD">
        <w:trPr>
          <w:trHeight w:val="108"/>
          <w:jc w:val="center"/>
        </w:trPr>
        <w:tc>
          <w:tcPr>
            <w:tcW w:w="5580" w:type="dxa"/>
            <w:shd w:val="clear" w:color="auto" w:fill="auto"/>
          </w:tcPr>
          <w:p w:rsidR="00406522" w:rsidRPr="00146E83" w:rsidRDefault="00146E83" w:rsidP="00146E83">
            <w:pPr>
              <w:ind w:left="360" w:right="22" w:hanging="2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</w:t>
            </w:r>
            <w:r w:rsidRPr="00146E8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оизводственных зон, зон инженерной и </w:t>
            </w:r>
            <w:r w:rsidRPr="00146E8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транспортной инфраструктур</w:t>
            </w:r>
          </w:p>
        </w:tc>
        <w:tc>
          <w:tcPr>
            <w:tcW w:w="1620" w:type="dxa"/>
            <w:shd w:val="clear" w:color="auto" w:fill="auto"/>
          </w:tcPr>
          <w:p w:rsidR="00406522" w:rsidRPr="00146E83" w:rsidRDefault="00377575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16,0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06522" w:rsidRPr="00C308A9" w:rsidRDefault="000F2581" w:rsidP="00146E83">
            <w:pPr>
              <w:spacing w:line="240" w:lineRule="auto"/>
              <w:ind w:left="181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4,21</w:t>
            </w:r>
          </w:p>
        </w:tc>
      </w:tr>
      <w:tr w:rsidR="00406522" w:rsidRPr="00D97580" w:rsidTr="001F02CD">
        <w:trPr>
          <w:jc w:val="center"/>
        </w:trPr>
        <w:tc>
          <w:tcPr>
            <w:tcW w:w="5580" w:type="dxa"/>
            <w:shd w:val="clear" w:color="auto" w:fill="auto"/>
          </w:tcPr>
          <w:p w:rsidR="00406522" w:rsidRPr="00524646" w:rsidRDefault="00377575" w:rsidP="008216BA">
            <w:pPr>
              <w:ind w:left="360" w:right="22" w:firstLine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Общественная застройка</w:t>
            </w:r>
          </w:p>
        </w:tc>
        <w:tc>
          <w:tcPr>
            <w:tcW w:w="1620" w:type="dxa"/>
            <w:shd w:val="clear" w:color="auto" w:fill="auto"/>
          </w:tcPr>
          <w:p w:rsidR="00406522" w:rsidRPr="00536C00" w:rsidRDefault="00D97580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2,36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06522" w:rsidRPr="00536C00" w:rsidRDefault="000F2581" w:rsidP="008216BA">
            <w:pPr>
              <w:ind w:left="181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0,62</w:t>
            </w:r>
          </w:p>
        </w:tc>
      </w:tr>
      <w:tr w:rsidR="00D97580" w:rsidRPr="00D97580" w:rsidTr="001F02CD">
        <w:trPr>
          <w:jc w:val="center"/>
        </w:trPr>
        <w:tc>
          <w:tcPr>
            <w:tcW w:w="5580" w:type="dxa"/>
            <w:shd w:val="clear" w:color="auto" w:fill="auto"/>
          </w:tcPr>
          <w:p w:rsidR="00D97580" w:rsidRPr="00524646" w:rsidRDefault="00377575" w:rsidP="008216BA">
            <w:pPr>
              <w:ind w:left="360" w:right="22" w:firstLine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Образования и дошкольного воспитания</w:t>
            </w:r>
          </w:p>
        </w:tc>
        <w:tc>
          <w:tcPr>
            <w:tcW w:w="1620" w:type="dxa"/>
            <w:shd w:val="clear" w:color="auto" w:fill="auto"/>
          </w:tcPr>
          <w:p w:rsidR="00D97580" w:rsidRDefault="00377575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1,7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D97580" w:rsidRPr="00536C00" w:rsidRDefault="000F2581" w:rsidP="008216BA">
            <w:pPr>
              <w:ind w:left="181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0,45</w:t>
            </w:r>
          </w:p>
        </w:tc>
      </w:tr>
      <w:tr w:rsidR="00377575" w:rsidRPr="00D97580" w:rsidTr="001F02CD">
        <w:trPr>
          <w:jc w:val="center"/>
        </w:trPr>
        <w:tc>
          <w:tcPr>
            <w:tcW w:w="5580" w:type="dxa"/>
            <w:shd w:val="clear" w:color="auto" w:fill="auto"/>
          </w:tcPr>
          <w:p w:rsidR="00377575" w:rsidRDefault="00377575" w:rsidP="008216BA">
            <w:pPr>
              <w:ind w:left="360" w:right="22" w:firstLine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Культуры и искусства</w:t>
            </w:r>
          </w:p>
        </w:tc>
        <w:tc>
          <w:tcPr>
            <w:tcW w:w="1620" w:type="dxa"/>
            <w:shd w:val="clear" w:color="auto" w:fill="auto"/>
          </w:tcPr>
          <w:p w:rsidR="00377575" w:rsidRDefault="00377575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77575" w:rsidRPr="00536C00" w:rsidRDefault="000F2581" w:rsidP="008216BA">
            <w:pPr>
              <w:ind w:left="181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0,13</w:t>
            </w:r>
          </w:p>
        </w:tc>
      </w:tr>
      <w:tr w:rsidR="00377575" w:rsidRPr="00D97580" w:rsidTr="001F02CD">
        <w:trPr>
          <w:jc w:val="center"/>
        </w:trPr>
        <w:tc>
          <w:tcPr>
            <w:tcW w:w="5580" w:type="dxa"/>
            <w:shd w:val="clear" w:color="auto" w:fill="auto"/>
          </w:tcPr>
          <w:p w:rsidR="00377575" w:rsidRDefault="00377575" w:rsidP="008216BA">
            <w:pPr>
              <w:ind w:left="360" w:right="22" w:firstLine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Здравоохранения </w:t>
            </w:r>
          </w:p>
        </w:tc>
        <w:tc>
          <w:tcPr>
            <w:tcW w:w="1620" w:type="dxa"/>
            <w:shd w:val="clear" w:color="auto" w:fill="auto"/>
          </w:tcPr>
          <w:p w:rsidR="00377575" w:rsidRDefault="00377575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0,3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77575" w:rsidRPr="00536C00" w:rsidRDefault="000F2581" w:rsidP="008216BA">
            <w:pPr>
              <w:ind w:left="181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0,08</w:t>
            </w:r>
          </w:p>
        </w:tc>
      </w:tr>
      <w:tr w:rsidR="00377575" w:rsidRPr="00D97580" w:rsidTr="001F02CD">
        <w:trPr>
          <w:jc w:val="center"/>
        </w:trPr>
        <w:tc>
          <w:tcPr>
            <w:tcW w:w="5580" w:type="dxa"/>
            <w:shd w:val="clear" w:color="auto" w:fill="auto"/>
          </w:tcPr>
          <w:p w:rsidR="00377575" w:rsidRDefault="00377575" w:rsidP="008216BA">
            <w:pPr>
              <w:ind w:left="360" w:right="22" w:firstLine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Физкультурно - спортивная</w:t>
            </w:r>
          </w:p>
        </w:tc>
        <w:tc>
          <w:tcPr>
            <w:tcW w:w="1620" w:type="dxa"/>
            <w:shd w:val="clear" w:color="auto" w:fill="auto"/>
          </w:tcPr>
          <w:p w:rsidR="00377575" w:rsidRDefault="00377575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2,6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77575" w:rsidRPr="00536C00" w:rsidRDefault="000F2581" w:rsidP="008216BA">
            <w:pPr>
              <w:ind w:left="181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0,68</w:t>
            </w:r>
          </w:p>
        </w:tc>
      </w:tr>
      <w:tr w:rsidR="00377575" w:rsidRPr="00D97580" w:rsidTr="001F02CD">
        <w:trPr>
          <w:jc w:val="center"/>
        </w:trPr>
        <w:tc>
          <w:tcPr>
            <w:tcW w:w="5580" w:type="dxa"/>
            <w:shd w:val="clear" w:color="auto" w:fill="auto"/>
          </w:tcPr>
          <w:p w:rsidR="00377575" w:rsidRDefault="00377575" w:rsidP="008216BA">
            <w:pPr>
              <w:ind w:left="360" w:right="22" w:firstLine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Административно - деловая, социальная</w:t>
            </w:r>
          </w:p>
        </w:tc>
        <w:tc>
          <w:tcPr>
            <w:tcW w:w="1620" w:type="dxa"/>
            <w:shd w:val="clear" w:color="auto" w:fill="auto"/>
          </w:tcPr>
          <w:p w:rsidR="00377575" w:rsidRDefault="00377575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77575" w:rsidRPr="00536C00" w:rsidRDefault="000F2581" w:rsidP="008216BA">
            <w:pPr>
              <w:ind w:left="181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0,13</w:t>
            </w:r>
          </w:p>
        </w:tc>
      </w:tr>
      <w:tr w:rsidR="00C308A9" w:rsidRPr="00524646" w:rsidTr="001F02CD">
        <w:trPr>
          <w:trHeight w:val="70"/>
          <w:jc w:val="center"/>
        </w:trPr>
        <w:tc>
          <w:tcPr>
            <w:tcW w:w="5580" w:type="dxa"/>
            <w:shd w:val="clear" w:color="auto" w:fill="auto"/>
          </w:tcPr>
          <w:p w:rsidR="00C308A9" w:rsidRPr="00C308A9" w:rsidRDefault="000F2581" w:rsidP="00C308A9">
            <w:pPr>
              <w:pStyle w:val="af3"/>
              <w:ind w:left="792" w:right="2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Прочее</w:t>
            </w:r>
          </w:p>
        </w:tc>
        <w:tc>
          <w:tcPr>
            <w:tcW w:w="1620" w:type="dxa"/>
            <w:shd w:val="clear" w:color="auto" w:fill="auto"/>
          </w:tcPr>
          <w:p w:rsidR="00C308A9" w:rsidRPr="00C308A9" w:rsidRDefault="000F2581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208,34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308A9" w:rsidRPr="00C91FFE" w:rsidRDefault="000F2581" w:rsidP="008216BA">
            <w:pPr>
              <w:ind w:left="181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54,81</w:t>
            </w:r>
          </w:p>
        </w:tc>
      </w:tr>
    </w:tbl>
    <w:p w:rsidR="00AD2994" w:rsidRPr="00524646" w:rsidRDefault="00AD2994" w:rsidP="00AD2994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6522" w:rsidRPr="00524646" w:rsidRDefault="00406522" w:rsidP="00AD2994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24646">
        <w:rPr>
          <w:rFonts w:ascii="Times New Roman" w:hAnsi="Times New Roman" w:cs="Times New Roman"/>
          <w:sz w:val="28"/>
          <w:szCs w:val="28"/>
          <w:lang w:val="ru-RU"/>
        </w:rPr>
        <w:t xml:space="preserve">Существующий жилой фонд представляет собой </w:t>
      </w:r>
      <w:r w:rsidR="00E15C13" w:rsidRPr="00524646">
        <w:rPr>
          <w:rFonts w:ascii="Times New Roman" w:hAnsi="Times New Roman" w:cs="Times New Roman"/>
          <w:sz w:val="28"/>
          <w:szCs w:val="28"/>
          <w:lang w:val="ru-RU"/>
        </w:rPr>
        <w:t xml:space="preserve">индивидуальную жилую </w:t>
      </w:r>
      <w:r w:rsidRPr="00524646">
        <w:rPr>
          <w:rFonts w:ascii="Times New Roman" w:hAnsi="Times New Roman" w:cs="Times New Roman"/>
          <w:sz w:val="28"/>
          <w:szCs w:val="28"/>
          <w:lang w:val="ru-RU"/>
        </w:rPr>
        <w:t>застройку. Общая площадь</w:t>
      </w:r>
      <w:r w:rsidR="00D97580">
        <w:rPr>
          <w:rFonts w:ascii="Times New Roman" w:hAnsi="Times New Roman" w:cs="Times New Roman"/>
          <w:sz w:val="28"/>
          <w:szCs w:val="28"/>
          <w:lang w:val="ru-RU"/>
        </w:rPr>
        <w:t xml:space="preserve"> жилого фонда составляет 21,027 </w:t>
      </w:r>
      <w:r w:rsidRPr="00524646">
        <w:rPr>
          <w:rFonts w:ascii="Times New Roman" w:hAnsi="Times New Roman" w:cs="Times New Roman"/>
          <w:sz w:val="28"/>
          <w:szCs w:val="28"/>
          <w:lang w:val="ru-RU"/>
        </w:rPr>
        <w:t>тыс. м</w:t>
      </w:r>
      <w:r w:rsidRPr="00524646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="00AD2994" w:rsidRPr="00524646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891B60" w:rsidRPr="00D97580" w:rsidRDefault="00AD2994" w:rsidP="00D97580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24646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6D4CD1" w:rsidRDefault="006D4CD1" w:rsidP="009E5059">
      <w:pPr>
        <w:pStyle w:val="af1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24646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Прогноз развития жилищного фонда</w:t>
      </w:r>
    </w:p>
    <w:p w:rsidR="009E5059" w:rsidRPr="009E5059" w:rsidRDefault="009E5059" w:rsidP="009E5059">
      <w:pPr>
        <w:pStyle w:val="af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394"/>
        <w:gridCol w:w="1559"/>
        <w:gridCol w:w="1559"/>
        <w:gridCol w:w="1877"/>
      </w:tblGrid>
      <w:tr w:rsidR="008B4E85" w:rsidRPr="00D47404" w:rsidTr="00D47404">
        <w:trPr>
          <w:trHeight w:val="942"/>
        </w:trPr>
        <w:tc>
          <w:tcPr>
            <w:tcW w:w="4394" w:type="dxa"/>
            <w:shd w:val="clear" w:color="auto" w:fill="FFFFFF" w:themeFill="background1"/>
            <w:vAlign w:val="center"/>
          </w:tcPr>
          <w:p w:rsidR="006D4CD1" w:rsidRPr="00D47404" w:rsidRDefault="006D4CD1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Показатели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D4CD1" w:rsidRPr="00D47404" w:rsidRDefault="00D97736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2026 </w:t>
            </w:r>
            <w:r w:rsidR="006D4CD1"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D4CD1" w:rsidRPr="00D47404" w:rsidRDefault="00D97736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2027 </w:t>
            </w:r>
            <w:r w:rsidR="006D4CD1"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1877" w:type="dxa"/>
            <w:shd w:val="clear" w:color="auto" w:fill="FFFFFF" w:themeFill="background1"/>
            <w:vAlign w:val="center"/>
          </w:tcPr>
          <w:p w:rsidR="006D4CD1" w:rsidRPr="00D47404" w:rsidRDefault="00D97736" w:rsidP="00D97736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 конец расчетного периода</w:t>
            </w:r>
          </w:p>
        </w:tc>
      </w:tr>
      <w:tr w:rsidR="008B4E85" w:rsidRPr="00D47404" w:rsidTr="00D47404">
        <w:tc>
          <w:tcPr>
            <w:tcW w:w="4394" w:type="dxa"/>
            <w:shd w:val="clear" w:color="auto" w:fill="FFFFFF" w:themeFill="background1"/>
          </w:tcPr>
          <w:p w:rsidR="006D4CD1" w:rsidRPr="00D47404" w:rsidRDefault="006D4CD1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shd w:val="clear" w:color="auto" w:fill="FFFFFF" w:themeFill="background1"/>
          </w:tcPr>
          <w:p w:rsidR="006D4CD1" w:rsidRPr="00D47404" w:rsidRDefault="006D4CD1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59" w:type="dxa"/>
            <w:shd w:val="clear" w:color="auto" w:fill="FFFFFF" w:themeFill="background1"/>
          </w:tcPr>
          <w:p w:rsidR="006D4CD1" w:rsidRPr="00D47404" w:rsidRDefault="006D4CD1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877" w:type="dxa"/>
            <w:shd w:val="clear" w:color="auto" w:fill="FFFFFF" w:themeFill="background1"/>
          </w:tcPr>
          <w:p w:rsidR="006D4CD1" w:rsidRPr="00D47404" w:rsidRDefault="006D4CD1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8B4E85" w:rsidRPr="00D47404" w:rsidTr="00D47404">
        <w:tc>
          <w:tcPr>
            <w:tcW w:w="4394" w:type="dxa"/>
            <w:shd w:val="clear" w:color="auto" w:fill="FFFFFF" w:themeFill="background1"/>
            <w:vAlign w:val="center"/>
          </w:tcPr>
          <w:p w:rsidR="006D4CD1" w:rsidRPr="00D47404" w:rsidRDefault="006D4CD1" w:rsidP="00F057D7">
            <w:pPr>
              <w:tabs>
                <w:tab w:val="num" w:pos="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Численность населения (чел.)</w:t>
            </w:r>
          </w:p>
        </w:tc>
        <w:tc>
          <w:tcPr>
            <w:tcW w:w="1559" w:type="dxa"/>
            <w:shd w:val="clear" w:color="auto" w:fill="FFFFFF" w:themeFill="background1"/>
          </w:tcPr>
          <w:p w:rsidR="006D4CD1" w:rsidRPr="00D47404" w:rsidRDefault="00D47404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1299</w:t>
            </w:r>
          </w:p>
        </w:tc>
        <w:tc>
          <w:tcPr>
            <w:tcW w:w="1559" w:type="dxa"/>
            <w:shd w:val="clear" w:color="auto" w:fill="FFFFFF" w:themeFill="background1"/>
          </w:tcPr>
          <w:p w:rsidR="006D4CD1" w:rsidRPr="00D47404" w:rsidRDefault="00D47404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1334</w:t>
            </w:r>
          </w:p>
        </w:tc>
        <w:tc>
          <w:tcPr>
            <w:tcW w:w="1877" w:type="dxa"/>
            <w:shd w:val="clear" w:color="auto" w:fill="FFFFFF" w:themeFill="background1"/>
          </w:tcPr>
          <w:p w:rsidR="006D4CD1" w:rsidRPr="00D47404" w:rsidRDefault="00D47404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1741</w:t>
            </w:r>
          </w:p>
        </w:tc>
      </w:tr>
      <w:tr w:rsidR="008B4E85" w:rsidRPr="00D47404" w:rsidTr="00D47404">
        <w:tc>
          <w:tcPr>
            <w:tcW w:w="4394" w:type="dxa"/>
            <w:shd w:val="clear" w:color="auto" w:fill="FFFFFF" w:themeFill="background1"/>
            <w:vAlign w:val="center"/>
          </w:tcPr>
          <w:p w:rsidR="006D4CD1" w:rsidRPr="00D47404" w:rsidRDefault="006D4CD1" w:rsidP="00F057D7">
            <w:pPr>
              <w:tabs>
                <w:tab w:val="num" w:pos="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</w:rPr>
              <w:t>Жилищная обеспеченность (м</w:t>
            </w:r>
            <w:r w:rsidRPr="00D47404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D47404">
              <w:rPr>
                <w:rFonts w:ascii="Times New Roman" w:eastAsia="Calibri" w:hAnsi="Times New Roman" w:cs="Times New Roman"/>
                <w:sz w:val="24"/>
                <w:szCs w:val="24"/>
              </w:rPr>
              <w:t>/чел.)</w:t>
            </w:r>
          </w:p>
        </w:tc>
        <w:tc>
          <w:tcPr>
            <w:tcW w:w="1559" w:type="dxa"/>
            <w:shd w:val="clear" w:color="auto" w:fill="FFFFFF" w:themeFill="background1"/>
          </w:tcPr>
          <w:p w:rsidR="006D4CD1" w:rsidRPr="00D47404" w:rsidRDefault="001F02CD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</w:rPr>
              <w:t>18,03</w:t>
            </w:r>
          </w:p>
        </w:tc>
        <w:tc>
          <w:tcPr>
            <w:tcW w:w="1559" w:type="dxa"/>
            <w:shd w:val="clear" w:color="auto" w:fill="FFFFFF" w:themeFill="background1"/>
          </w:tcPr>
          <w:p w:rsidR="006D4CD1" w:rsidRPr="00D47404" w:rsidRDefault="001F02CD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21,0</w:t>
            </w:r>
          </w:p>
        </w:tc>
        <w:tc>
          <w:tcPr>
            <w:tcW w:w="1877" w:type="dxa"/>
            <w:shd w:val="clear" w:color="auto" w:fill="FFFFFF" w:themeFill="background1"/>
          </w:tcPr>
          <w:p w:rsidR="006D4CD1" w:rsidRPr="00D47404" w:rsidRDefault="006D4CD1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8B4E85" w:rsidRPr="00D47404" w:rsidTr="00D47404">
        <w:tc>
          <w:tcPr>
            <w:tcW w:w="4394" w:type="dxa"/>
            <w:shd w:val="clear" w:color="auto" w:fill="FFFFFF" w:themeFill="background1"/>
            <w:vAlign w:val="center"/>
          </w:tcPr>
          <w:p w:rsidR="006D4CD1" w:rsidRPr="00D47404" w:rsidRDefault="006D4CD1" w:rsidP="00F057D7">
            <w:pPr>
              <w:tabs>
                <w:tab w:val="num" w:pos="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Общая площадь жилья (тыс. м</w:t>
            </w:r>
            <w:r w:rsidRPr="00D47404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</w:tcPr>
          <w:p w:rsidR="006D4CD1" w:rsidRPr="00D47404" w:rsidRDefault="00D97580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21,03</w:t>
            </w:r>
          </w:p>
        </w:tc>
        <w:tc>
          <w:tcPr>
            <w:tcW w:w="1559" w:type="dxa"/>
            <w:shd w:val="clear" w:color="auto" w:fill="FFFFFF" w:themeFill="background1"/>
          </w:tcPr>
          <w:p w:rsidR="006D4CD1" w:rsidRPr="00D47404" w:rsidRDefault="00D97580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22,30</w:t>
            </w:r>
          </w:p>
        </w:tc>
        <w:tc>
          <w:tcPr>
            <w:tcW w:w="1877" w:type="dxa"/>
            <w:shd w:val="clear" w:color="auto" w:fill="FFFFFF" w:themeFill="background1"/>
          </w:tcPr>
          <w:p w:rsidR="006D4CD1" w:rsidRPr="00D47404" w:rsidRDefault="00D97580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52,23</w:t>
            </w:r>
          </w:p>
        </w:tc>
      </w:tr>
      <w:tr w:rsidR="008B4E85" w:rsidRPr="00D47404" w:rsidTr="00D47404">
        <w:tc>
          <w:tcPr>
            <w:tcW w:w="4394" w:type="dxa"/>
            <w:shd w:val="clear" w:color="auto" w:fill="FFFFFF" w:themeFill="background1"/>
            <w:vAlign w:val="center"/>
          </w:tcPr>
          <w:p w:rsidR="006D4CD1" w:rsidRPr="00D47404" w:rsidRDefault="006D4CD1" w:rsidP="00F057D7">
            <w:pPr>
              <w:tabs>
                <w:tab w:val="num" w:pos="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47404">
              <w:rPr>
                <w:rFonts w:ascii="Times New Roman" w:eastAsia="Calibri" w:hAnsi="Times New Roman" w:cs="Times New Roman"/>
                <w:sz w:val="24"/>
                <w:szCs w:val="24"/>
              </w:rPr>
              <w:t>Убыль</w:t>
            </w:r>
            <w:proofErr w:type="spellEnd"/>
            <w:r w:rsidRPr="00D474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7404">
              <w:rPr>
                <w:rFonts w:ascii="Times New Roman" w:eastAsia="Calibri" w:hAnsi="Times New Roman" w:cs="Times New Roman"/>
                <w:sz w:val="24"/>
                <w:szCs w:val="24"/>
              </w:rPr>
              <w:t>жилья</w:t>
            </w:r>
            <w:proofErr w:type="spellEnd"/>
            <w:r w:rsidRPr="00D474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D47404">
              <w:rPr>
                <w:rFonts w:ascii="Times New Roman" w:eastAsia="Calibri" w:hAnsi="Times New Roman" w:cs="Times New Roman"/>
                <w:sz w:val="24"/>
                <w:szCs w:val="24"/>
              </w:rPr>
              <w:t>тыс</w:t>
            </w:r>
            <w:proofErr w:type="spellEnd"/>
            <w:r w:rsidRPr="00D47404">
              <w:rPr>
                <w:rFonts w:ascii="Times New Roman" w:eastAsia="Calibri" w:hAnsi="Times New Roman" w:cs="Times New Roman"/>
                <w:sz w:val="24"/>
                <w:szCs w:val="24"/>
              </w:rPr>
              <w:t>. м</w:t>
            </w:r>
            <w:r w:rsidRPr="00D47404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D47404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</w:tcPr>
          <w:p w:rsidR="006D4CD1" w:rsidRPr="00D47404" w:rsidRDefault="00D97736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shd w:val="clear" w:color="auto" w:fill="FFFFFF" w:themeFill="background1"/>
          </w:tcPr>
          <w:p w:rsidR="006D4CD1" w:rsidRPr="00D47404" w:rsidRDefault="00D97736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77" w:type="dxa"/>
            <w:shd w:val="clear" w:color="auto" w:fill="FFFFFF" w:themeFill="background1"/>
          </w:tcPr>
          <w:p w:rsidR="006D4CD1" w:rsidRPr="00D47404" w:rsidRDefault="00D97736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8B4E85" w:rsidRPr="00D47404" w:rsidTr="00D47404">
        <w:tc>
          <w:tcPr>
            <w:tcW w:w="4394" w:type="dxa"/>
            <w:shd w:val="clear" w:color="auto" w:fill="FFFFFF" w:themeFill="background1"/>
            <w:vAlign w:val="center"/>
          </w:tcPr>
          <w:p w:rsidR="006D4CD1" w:rsidRPr="00D47404" w:rsidRDefault="006D4CD1" w:rsidP="00F057D7">
            <w:pPr>
              <w:tabs>
                <w:tab w:val="num" w:pos="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Новое строительство за период (тыс. м</w:t>
            </w:r>
            <w:r w:rsidRPr="00D47404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</w:tcPr>
          <w:p w:rsidR="006D4CD1" w:rsidRPr="00D47404" w:rsidRDefault="006D4CD1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6D4CD1" w:rsidRPr="00D47404" w:rsidRDefault="006D4CD1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77" w:type="dxa"/>
            <w:shd w:val="clear" w:color="auto" w:fill="FFFFFF" w:themeFill="background1"/>
          </w:tcPr>
          <w:p w:rsidR="006D4CD1" w:rsidRPr="00D47404" w:rsidRDefault="00D47404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31.203</w:t>
            </w:r>
          </w:p>
        </w:tc>
      </w:tr>
    </w:tbl>
    <w:p w:rsidR="006D4CD1" w:rsidRPr="00D47404" w:rsidRDefault="006D4CD1" w:rsidP="006D4CD1">
      <w:pPr>
        <w:tabs>
          <w:tab w:val="left" w:pos="-180"/>
          <w:tab w:val="left" w:pos="200"/>
        </w:tabs>
        <w:spacing w:before="120"/>
        <w:ind w:left="181" w:firstLine="53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proofErr w:type="gramStart"/>
      <w:r w:rsidRPr="00D47404">
        <w:rPr>
          <w:rFonts w:ascii="Times New Roman" w:eastAsia="Calibri" w:hAnsi="Times New Roman" w:cs="Times New Roman"/>
          <w:b/>
          <w:sz w:val="28"/>
          <w:szCs w:val="28"/>
        </w:rPr>
        <w:t>Расчет</w:t>
      </w:r>
      <w:proofErr w:type="spellEnd"/>
      <w:r w:rsidRPr="00D4740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53DEC" w:rsidRPr="00D47404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47404">
        <w:rPr>
          <w:rFonts w:ascii="Times New Roman" w:eastAsia="Calibri" w:hAnsi="Times New Roman" w:cs="Times New Roman"/>
          <w:b/>
          <w:sz w:val="28"/>
          <w:szCs w:val="28"/>
        </w:rPr>
        <w:t>территории</w:t>
      </w:r>
      <w:proofErr w:type="spellEnd"/>
      <w:proofErr w:type="gramEnd"/>
      <w:r w:rsidRPr="00D4740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53DEC" w:rsidRPr="00D47404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47404">
        <w:rPr>
          <w:rFonts w:ascii="Times New Roman" w:eastAsia="Calibri" w:hAnsi="Times New Roman" w:cs="Times New Roman"/>
          <w:b/>
          <w:sz w:val="28"/>
          <w:szCs w:val="28"/>
        </w:rPr>
        <w:t>строительства</w:t>
      </w:r>
      <w:proofErr w:type="spellEnd"/>
    </w:p>
    <w:tbl>
      <w:tblPr>
        <w:tblpPr w:leftFromText="180" w:rightFromText="180" w:vertAnchor="text" w:horzAnchor="margin" w:tblpXSpec="center" w:tblpY="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87"/>
        <w:gridCol w:w="1134"/>
        <w:gridCol w:w="1701"/>
        <w:gridCol w:w="2078"/>
      </w:tblGrid>
      <w:tr w:rsidR="006D4CD1" w:rsidRPr="00D47404" w:rsidTr="00FF68DB">
        <w:tc>
          <w:tcPr>
            <w:tcW w:w="4087" w:type="dxa"/>
            <w:vMerge w:val="restart"/>
            <w:shd w:val="clear" w:color="auto" w:fill="auto"/>
            <w:vAlign w:val="center"/>
          </w:tcPr>
          <w:p w:rsidR="006D4CD1" w:rsidRPr="00D47404" w:rsidRDefault="006D4CD1" w:rsidP="00F057D7">
            <w:pPr>
              <w:tabs>
                <w:tab w:val="left" w:pos="200"/>
              </w:tabs>
              <w:ind w:left="360" w:right="22" w:firstLine="7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913" w:type="dxa"/>
            <w:gridSpan w:val="3"/>
            <w:shd w:val="clear" w:color="auto" w:fill="auto"/>
            <w:vAlign w:val="center"/>
          </w:tcPr>
          <w:p w:rsidR="006D4CD1" w:rsidRPr="00D47404" w:rsidRDefault="006D4CD1" w:rsidP="00F057D7">
            <w:pPr>
              <w:tabs>
                <w:tab w:val="left" w:pos="200"/>
              </w:tabs>
              <w:ind w:left="176" w:right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</w:rPr>
              <w:t>Параметры, га</w:t>
            </w:r>
          </w:p>
        </w:tc>
      </w:tr>
      <w:tr w:rsidR="006D4CD1" w:rsidRPr="00D47404" w:rsidTr="00D47404">
        <w:tc>
          <w:tcPr>
            <w:tcW w:w="4087" w:type="dxa"/>
            <w:vMerge/>
            <w:shd w:val="clear" w:color="auto" w:fill="auto"/>
            <w:vAlign w:val="center"/>
          </w:tcPr>
          <w:p w:rsidR="006D4CD1" w:rsidRPr="00D47404" w:rsidRDefault="006D4CD1" w:rsidP="00F057D7">
            <w:pPr>
              <w:tabs>
                <w:tab w:val="left" w:pos="200"/>
              </w:tabs>
              <w:ind w:right="6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D4CD1" w:rsidRPr="00D47404" w:rsidRDefault="006D4CD1" w:rsidP="00F057D7">
            <w:pPr>
              <w:tabs>
                <w:tab w:val="left" w:pos="0"/>
              </w:tabs>
              <w:ind w:left="34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</w:rPr>
              <w:t>Сущ.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4CD1" w:rsidRPr="00D47404" w:rsidRDefault="0075653D" w:rsidP="00F057D7">
            <w:pPr>
              <w:tabs>
                <w:tab w:val="left" w:pos="-250"/>
              </w:tabs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2027 г. </w:t>
            </w:r>
          </w:p>
          <w:p w:rsidR="006D4CD1" w:rsidRPr="00D47404" w:rsidRDefault="006D4CD1" w:rsidP="00F057D7">
            <w:pPr>
              <w:tabs>
                <w:tab w:val="left" w:pos="-250"/>
              </w:tabs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(новое строит)</w:t>
            </w:r>
          </w:p>
        </w:tc>
        <w:tc>
          <w:tcPr>
            <w:tcW w:w="2078" w:type="dxa"/>
            <w:shd w:val="clear" w:color="auto" w:fill="FFFFFF" w:themeFill="background1"/>
            <w:vAlign w:val="center"/>
          </w:tcPr>
          <w:p w:rsidR="006D4CD1" w:rsidRPr="00D47404" w:rsidRDefault="00D97736" w:rsidP="00F057D7">
            <w:pPr>
              <w:tabs>
                <w:tab w:val="left" w:pos="-108"/>
              </w:tabs>
              <w:ind w:left="34" w:right="-156" w:hanging="1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 конец расчетного периода</w:t>
            </w:r>
          </w:p>
        </w:tc>
      </w:tr>
      <w:tr w:rsidR="00FF68DB" w:rsidRPr="00D47404" w:rsidTr="00D47404">
        <w:tc>
          <w:tcPr>
            <w:tcW w:w="4087" w:type="dxa"/>
            <w:shd w:val="clear" w:color="auto" w:fill="auto"/>
            <w:vAlign w:val="center"/>
          </w:tcPr>
          <w:p w:rsidR="00FF68DB" w:rsidRPr="00D47404" w:rsidRDefault="00FF68DB" w:rsidP="000F2581">
            <w:pPr>
              <w:tabs>
                <w:tab w:val="left" w:pos="200"/>
              </w:tabs>
              <w:ind w:right="6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Территория в границах </w:t>
            </w:r>
            <w:r w:rsidR="000F2581"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населенных пунктов </w:t>
            </w: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в т.ч.: 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F68DB" w:rsidRPr="00D47404" w:rsidRDefault="000F2581" w:rsidP="00F057D7">
            <w:pPr>
              <w:tabs>
                <w:tab w:val="left" w:pos="0"/>
              </w:tabs>
              <w:ind w:left="34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380,1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FF68DB" w:rsidRPr="00D47404" w:rsidRDefault="00FF68DB" w:rsidP="00F057D7">
            <w:pPr>
              <w:tabs>
                <w:tab w:val="left" w:pos="-250"/>
              </w:tabs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078" w:type="dxa"/>
            <w:shd w:val="clear" w:color="auto" w:fill="FFFFFF" w:themeFill="background1"/>
            <w:vAlign w:val="center"/>
          </w:tcPr>
          <w:p w:rsidR="00FF68DB" w:rsidRPr="00D47404" w:rsidRDefault="00276F4D" w:rsidP="00F057D7">
            <w:pPr>
              <w:tabs>
                <w:tab w:val="left" w:pos="-108"/>
              </w:tabs>
              <w:ind w:left="34" w:right="-156" w:hanging="14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450.9</w:t>
            </w:r>
          </w:p>
        </w:tc>
      </w:tr>
      <w:tr w:rsidR="006D4CD1" w:rsidRPr="00D47404" w:rsidTr="00D47404">
        <w:trPr>
          <w:trHeight w:val="154"/>
        </w:trPr>
        <w:tc>
          <w:tcPr>
            <w:tcW w:w="4087" w:type="dxa"/>
            <w:shd w:val="clear" w:color="auto" w:fill="auto"/>
            <w:vAlign w:val="center"/>
          </w:tcPr>
          <w:p w:rsidR="006D4CD1" w:rsidRPr="00D47404" w:rsidRDefault="006D4CD1" w:rsidP="00F057D7">
            <w:pPr>
              <w:tabs>
                <w:tab w:val="left" w:pos="200"/>
              </w:tabs>
              <w:ind w:right="66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Территории жилой застройки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6D4CD1" w:rsidRPr="00D47404" w:rsidRDefault="000F2581" w:rsidP="00F057D7">
            <w:pPr>
              <w:tabs>
                <w:tab w:val="left" w:pos="0"/>
              </w:tabs>
              <w:ind w:right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147,8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6D4CD1" w:rsidRPr="00D47404" w:rsidRDefault="00753DEC" w:rsidP="00F057D7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98</w:t>
            </w:r>
          </w:p>
        </w:tc>
        <w:tc>
          <w:tcPr>
            <w:tcW w:w="2078" w:type="dxa"/>
            <w:shd w:val="clear" w:color="auto" w:fill="FFFFFF" w:themeFill="background1"/>
            <w:vAlign w:val="bottom"/>
          </w:tcPr>
          <w:p w:rsidR="006D4CD1" w:rsidRPr="00D47404" w:rsidRDefault="00753DEC" w:rsidP="00F057D7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245.8</w:t>
            </w:r>
          </w:p>
        </w:tc>
      </w:tr>
      <w:tr w:rsidR="006D4CD1" w:rsidRPr="00D47404" w:rsidTr="00D47404">
        <w:trPr>
          <w:trHeight w:val="153"/>
        </w:trPr>
        <w:tc>
          <w:tcPr>
            <w:tcW w:w="4087" w:type="dxa"/>
            <w:shd w:val="clear" w:color="auto" w:fill="auto"/>
            <w:vAlign w:val="center"/>
          </w:tcPr>
          <w:p w:rsidR="006D4CD1" w:rsidRPr="00D47404" w:rsidRDefault="006D4CD1" w:rsidP="00DF3200">
            <w:pPr>
              <w:tabs>
                <w:tab w:val="left" w:pos="200"/>
              </w:tabs>
              <w:ind w:right="66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DF3200"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индивидуальная жилая застройка 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6D4CD1" w:rsidRPr="00D47404" w:rsidRDefault="000F2581" w:rsidP="00F057D7">
            <w:pPr>
              <w:tabs>
                <w:tab w:val="left" w:pos="0"/>
              </w:tabs>
              <w:ind w:right="66" w:firstLine="3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147,8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6D4CD1" w:rsidRPr="00D47404" w:rsidRDefault="00753DEC" w:rsidP="00F057D7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98</w:t>
            </w:r>
          </w:p>
        </w:tc>
        <w:tc>
          <w:tcPr>
            <w:tcW w:w="2078" w:type="dxa"/>
            <w:shd w:val="clear" w:color="auto" w:fill="FFFFFF" w:themeFill="background1"/>
            <w:vAlign w:val="bottom"/>
          </w:tcPr>
          <w:p w:rsidR="006D4CD1" w:rsidRPr="00D47404" w:rsidRDefault="00753DEC" w:rsidP="00F057D7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245.8</w:t>
            </w:r>
          </w:p>
        </w:tc>
      </w:tr>
      <w:tr w:rsidR="006D4CD1" w:rsidRPr="00D47404" w:rsidTr="00D47404">
        <w:trPr>
          <w:trHeight w:val="366"/>
        </w:trPr>
        <w:tc>
          <w:tcPr>
            <w:tcW w:w="4087" w:type="dxa"/>
            <w:shd w:val="clear" w:color="auto" w:fill="auto"/>
            <w:vAlign w:val="center"/>
          </w:tcPr>
          <w:p w:rsidR="006D4CD1" w:rsidRPr="00D47404" w:rsidRDefault="006D4CD1" w:rsidP="00DF3200">
            <w:pPr>
              <w:tabs>
                <w:tab w:val="left" w:pos="200"/>
              </w:tabs>
              <w:ind w:right="66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DF3200"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многоэтажная </w:t>
            </w:r>
            <w:r w:rsidR="00FF68DB"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жилая </w:t>
            </w:r>
            <w:r w:rsidR="00DF3200"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застройка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D4CD1" w:rsidRPr="00D47404" w:rsidRDefault="00D97580" w:rsidP="00F057D7">
            <w:pPr>
              <w:tabs>
                <w:tab w:val="left" w:pos="0"/>
              </w:tabs>
              <w:ind w:right="66" w:firstLine="3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4CD1" w:rsidRPr="00D47404" w:rsidRDefault="00D97580" w:rsidP="00F057D7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2078" w:type="dxa"/>
            <w:shd w:val="clear" w:color="auto" w:fill="FFFFFF" w:themeFill="background1"/>
            <w:vAlign w:val="center"/>
          </w:tcPr>
          <w:p w:rsidR="006D4CD1" w:rsidRPr="00D47404" w:rsidRDefault="00D97580" w:rsidP="00F057D7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377575" w:rsidRPr="00D47404" w:rsidTr="00D47404">
        <w:trPr>
          <w:trHeight w:val="743"/>
        </w:trPr>
        <w:tc>
          <w:tcPr>
            <w:tcW w:w="4087" w:type="dxa"/>
            <w:shd w:val="clear" w:color="auto" w:fill="auto"/>
          </w:tcPr>
          <w:p w:rsidR="00377575" w:rsidRPr="00D47404" w:rsidRDefault="00377575" w:rsidP="00627D20">
            <w:pPr>
              <w:ind w:right="22" w:hanging="2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Производственных зон, зон инженерной и транспортной инфраструктур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7575" w:rsidRPr="00D47404" w:rsidRDefault="00627D20" w:rsidP="00377575">
            <w:pPr>
              <w:tabs>
                <w:tab w:val="left" w:pos="0"/>
              </w:tabs>
              <w:ind w:right="66" w:firstLine="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16,0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77575" w:rsidRPr="00D47404" w:rsidRDefault="00753DEC" w:rsidP="00377575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0,0</w:t>
            </w:r>
          </w:p>
        </w:tc>
        <w:tc>
          <w:tcPr>
            <w:tcW w:w="2078" w:type="dxa"/>
            <w:shd w:val="clear" w:color="auto" w:fill="FFFFFF" w:themeFill="background1"/>
            <w:vAlign w:val="center"/>
          </w:tcPr>
          <w:p w:rsidR="00377575" w:rsidRPr="00D47404" w:rsidRDefault="00753DEC" w:rsidP="00377575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16,0</w:t>
            </w:r>
          </w:p>
        </w:tc>
      </w:tr>
      <w:tr w:rsidR="00377575" w:rsidRPr="00D47404" w:rsidTr="00D47404">
        <w:trPr>
          <w:trHeight w:val="153"/>
        </w:trPr>
        <w:tc>
          <w:tcPr>
            <w:tcW w:w="4087" w:type="dxa"/>
            <w:shd w:val="clear" w:color="auto" w:fill="auto"/>
          </w:tcPr>
          <w:p w:rsidR="00377575" w:rsidRPr="00D47404" w:rsidRDefault="00377575" w:rsidP="00627D20">
            <w:pPr>
              <w:ind w:right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Общественная застройка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7575" w:rsidRPr="00D47404" w:rsidRDefault="00627D20" w:rsidP="00377575">
            <w:pPr>
              <w:tabs>
                <w:tab w:val="left" w:pos="0"/>
              </w:tabs>
              <w:ind w:right="66" w:firstLine="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2,36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77575" w:rsidRPr="00D47404" w:rsidRDefault="00753DEC" w:rsidP="00377575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0,0</w:t>
            </w:r>
          </w:p>
        </w:tc>
        <w:tc>
          <w:tcPr>
            <w:tcW w:w="2078" w:type="dxa"/>
            <w:shd w:val="clear" w:color="auto" w:fill="FFFFFF" w:themeFill="background1"/>
            <w:vAlign w:val="center"/>
          </w:tcPr>
          <w:p w:rsidR="00377575" w:rsidRPr="00D47404" w:rsidRDefault="00753DEC" w:rsidP="00377575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2,36</w:t>
            </w:r>
          </w:p>
        </w:tc>
      </w:tr>
      <w:tr w:rsidR="00377575" w:rsidRPr="00D47404" w:rsidTr="00D47404">
        <w:trPr>
          <w:trHeight w:val="153"/>
        </w:trPr>
        <w:tc>
          <w:tcPr>
            <w:tcW w:w="4087" w:type="dxa"/>
            <w:shd w:val="clear" w:color="auto" w:fill="auto"/>
          </w:tcPr>
          <w:p w:rsidR="00377575" w:rsidRPr="00D47404" w:rsidRDefault="00627D20" w:rsidP="00627D20">
            <w:pPr>
              <w:ind w:right="2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Территории детских садов, школ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7575" w:rsidRPr="00D47404" w:rsidRDefault="00627D20" w:rsidP="00377575">
            <w:pPr>
              <w:tabs>
                <w:tab w:val="left" w:pos="0"/>
              </w:tabs>
              <w:ind w:right="66" w:firstLine="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1,7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77575" w:rsidRPr="00D47404" w:rsidRDefault="00753DEC" w:rsidP="00377575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0,0</w:t>
            </w:r>
          </w:p>
        </w:tc>
        <w:tc>
          <w:tcPr>
            <w:tcW w:w="2078" w:type="dxa"/>
            <w:shd w:val="clear" w:color="auto" w:fill="FFFFFF" w:themeFill="background1"/>
            <w:vAlign w:val="center"/>
          </w:tcPr>
          <w:p w:rsidR="00377575" w:rsidRPr="00D47404" w:rsidRDefault="00753DEC" w:rsidP="00377575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1,7</w:t>
            </w:r>
          </w:p>
        </w:tc>
      </w:tr>
      <w:tr w:rsidR="00377575" w:rsidRPr="00D47404" w:rsidTr="00D47404">
        <w:trPr>
          <w:trHeight w:val="153"/>
        </w:trPr>
        <w:tc>
          <w:tcPr>
            <w:tcW w:w="4087" w:type="dxa"/>
            <w:shd w:val="clear" w:color="auto" w:fill="auto"/>
          </w:tcPr>
          <w:p w:rsidR="00377575" w:rsidRPr="00D47404" w:rsidRDefault="00377575" w:rsidP="00627D20">
            <w:pPr>
              <w:ind w:right="2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Территории общественных, культурных учреждений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7575" w:rsidRPr="00D47404" w:rsidRDefault="00627D20" w:rsidP="00377575">
            <w:pPr>
              <w:tabs>
                <w:tab w:val="left" w:pos="0"/>
              </w:tabs>
              <w:ind w:right="66" w:firstLine="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0,5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77575" w:rsidRPr="00D47404" w:rsidRDefault="00753DEC" w:rsidP="00377575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0,0</w:t>
            </w:r>
          </w:p>
        </w:tc>
        <w:tc>
          <w:tcPr>
            <w:tcW w:w="2078" w:type="dxa"/>
            <w:shd w:val="clear" w:color="auto" w:fill="FFFFFF" w:themeFill="background1"/>
            <w:vAlign w:val="center"/>
          </w:tcPr>
          <w:p w:rsidR="00377575" w:rsidRPr="00D47404" w:rsidRDefault="00753DEC" w:rsidP="00377575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0,5</w:t>
            </w:r>
          </w:p>
        </w:tc>
      </w:tr>
      <w:tr w:rsidR="00377575" w:rsidRPr="00D47404" w:rsidTr="00D47404">
        <w:trPr>
          <w:trHeight w:val="153"/>
        </w:trPr>
        <w:tc>
          <w:tcPr>
            <w:tcW w:w="4087" w:type="dxa"/>
            <w:shd w:val="clear" w:color="auto" w:fill="auto"/>
          </w:tcPr>
          <w:p w:rsidR="00377575" w:rsidRPr="00D47404" w:rsidRDefault="00377575" w:rsidP="00627D20">
            <w:pPr>
              <w:ind w:right="2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Территория учреждений здравоохранения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7575" w:rsidRPr="00D47404" w:rsidRDefault="00627D20" w:rsidP="00377575">
            <w:pPr>
              <w:tabs>
                <w:tab w:val="left" w:pos="0"/>
              </w:tabs>
              <w:ind w:right="66" w:firstLine="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0,3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77575" w:rsidRPr="00D47404" w:rsidRDefault="00753DEC" w:rsidP="00377575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0,0</w:t>
            </w:r>
          </w:p>
        </w:tc>
        <w:tc>
          <w:tcPr>
            <w:tcW w:w="2078" w:type="dxa"/>
            <w:shd w:val="clear" w:color="auto" w:fill="FFFFFF" w:themeFill="background1"/>
            <w:vAlign w:val="center"/>
          </w:tcPr>
          <w:p w:rsidR="00377575" w:rsidRPr="00D47404" w:rsidRDefault="00520DA1" w:rsidP="00377575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0,3</w:t>
            </w:r>
          </w:p>
        </w:tc>
      </w:tr>
      <w:tr w:rsidR="00377575" w:rsidRPr="00D47404" w:rsidTr="00D47404">
        <w:trPr>
          <w:trHeight w:val="153"/>
        </w:trPr>
        <w:tc>
          <w:tcPr>
            <w:tcW w:w="4087" w:type="dxa"/>
            <w:shd w:val="clear" w:color="auto" w:fill="auto"/>
          </w:tcPr>
          <w:p w:rsidR="00377575" w:rsidRPr="00D47404" w:rsidRDefault="00377575" w:rsidP="00627D20">
            <w:pPr>
              <w:ind w:right="2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Физкультурно-спортивные объекты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7575" w:rsidRPr="00D47404" w:rsidRDefault="00627D20" w:rsidP="00377575">
            <w:pPr>
              <w:tabs>
                <w:tab w:val="left" w:pos="0"/>
              </w:tabs>
              <w:ind w:right="66" w:firstLine="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2,6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77575" w:rsidRPr="00D47404" w:rsidRDefault="00753DEC" w:rsidP="00377575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0,0</w:t>
            </w:r>
          </w:p>
        </w:tc>
        <w:tc>
          <w:tcPr>
            <w:tcW w:w="2078" w:type="dxa"/>
            <w:shd w:val="clear" w:color="auto" w:fill="FFFFFF" w:themeFill="background1"/>
            <w:vAlign w:val="center"/>
          </w:tcPr>
          <w:p w:rsidR="00377575" w:rsidRPr="00D47404" w:rsidRDefault="00D47404" w:rsidP="00377575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2,6</w:t>
            </w:r>
          </w:p>
        </w:tc>
      </w:tr>
      <w:tr w:rsidR="00377575" w:rsidRPr="00D47404" w:rsidTr="00D47404">
        <w:trPr>
          <w:trHeight w:val="153"/>
        </w:trPr>
        <w:tc>
          <w:tcPr>
            <w:tcW w:w="4087" w:type="dxa"/>
            <w:shd w:val="clear" w:color="auto" w:fill="auto"/>
          </w:tcPr>
          <w:p w:rsidR="00377575" w:rsidRPr="00D47404" w:rsidRDefault="00377575" w:rsidP="00627D20">
            <w:pPr>
              <w:ind w:right="2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Административно деловые и социальные учреждения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7575" w:rsidRPr="00D47404" w:rsidRDefault="00627D20" w:rsidP="00377575">
            <w:pPr>
              <w:tabs>
                <w:tab w:val="left" w:pos="0"/>
              </w:tabs>
              <w:ind w:right="66" w:firstLine="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0,5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77575" w:rsidRPr="00D47404" w:rsidRDefault="00753DEC" w:rsidP="00377575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0,0</w:t>
            </w:r>
          </w:p>
        </w:tc>
        <w:tc>
          <w:tcPr>
            <w:tcW w:w="2078" w:type="dxa"/>
            <w:shd w:val="clear" w:color="auto" w:fill="FFFFFF" w:themeFill="background1"/>
            <w:vAlign w:val="center"/>
          </w:tcPr>
          <w:p w:rsidR="00377575" w:rsidRPr="00D47404" w:rsidRDefault="00D47404" w:rsidP="00377575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0,5</w:t>
            </w:r>
          </w:p>
        </w:tc>
      </w:tr>
      <w:tr w:rsidR="00377575" w:rsidRPr="00D97580" w:rsidTr="00D47404">
        <w:trPr>
          <w:trHeight w:val="153"/>
        </w:trPr>
        <w:tc>
          <w:tcPr>
            <w:tcW w:w="4087" w:type="dxa"/>
            <w:shd w:val="clear" w:color="auto" w:fill="auto"/>
          </w:tcPr>
          <w:p w:rsidR="00377575" w:rsidRPr="00D47404" w:rsidRDefault="000F2581" w:rsidP="00627D20">
            <w:pPr>
              <w:pStyle w:val="af3"/>
              <w:ind w:left="0" w:right="2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Прочее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7575" w:rsidRPr="00D47404" w:rsidRDefault="000F2581" w:rsidP="00377575">
            <w:pPr>
              <w:tabs>
                <w:tab w:val="left" w:pos="0"/>
              </w:tabs>
              <w:ind w:right="66" w:firstLine="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208,34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77575" w:rsidRPr="00D47404" w:rsidRDefault="00753DEC" w:rsidP="00377575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0,0</w:t>
            </w:r>
          </w:p>
        </w:tc>
        <w:tc>
          <w:tcPr>
            <w:tcW w:w="2078" w:type="dxa"/>
            <w:shd w:val="clear" w:color="auto" w:fill="FFFFFF" w:themeFill="background1"/>
            <w:vAlign w:val="center"/>
          </w:tcPr>
          <w:p w:rsidR="00377575" w:rsidRPr="0075653D" w:rsidRDefault="00D47404" w:rsidP="00377575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208,34</w:t>
            </w:r>
          </w:p>
        </w:tc>
      </w:tr>
    </w:tbl>
    <w:p w:rsidR="00774DFB" w:rsidRDefault="00774DFB" w:rsidP="00AD2994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 Содержание проблемы и обоснование необходимости ее решения программными методами</w:t>
      </w:r>
    </w:p>
    <w:p w:rsidR="00FD7C5C" w:rsidRPr="002F271A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2F271A">
        <w:rPr>
          <w:rFonts w:ascii="Times New Roman" w:hAnsi="Times New Roman" w:cs="Times New Roman"/>
          <w:sz w:val="28"/>
          <w:szCs w:val="28"/>
          <w:lang w:val="ru-RU"/>
        </w:rPr>
        <w:t xml:space="preserve">Настоящая Программа разработана в соответствии с Федеральными законами от 06 октября </w:t>
      </w:r>
      <w:smartTag w:uri="urn:schemas-microsoft-com:office:smarttags" w:element="metricconverter">
        <w:smartTagPr>
          <w:attr w:name="ProductID" w:val="2003 г"/>
        </w:smartTagPr>
        <w:r w:rsidRPr="002F271A">
          <w:rPr>
            <w:rFonts w:ascii="Times New Roman" w:hAnsi="Times New Roman" w:cs="Times New Roman"/>
            <w:sz w:val="28"/>
            <w:szCs w:val="28"/>
            <w:lang w:val="ru-RU"/>
          </w:rPr>
          <w:t>2003 г</w:t>
        </w:r>
      </w:smartTag>
      <w:r w:rsidRPr="002F271A">
        <w:rPr>
          <w:rFonts w:ascii="Times New Roman" w:hAnsi="Times New Roman" w:cs="Times New Roman"/>
          <w:sz w:val="28"/>
          <w:szCs w:val="28"/>
          <w:lang w:val="ru-RU"/>
        </w:rPr>
        <w:t xml:space="preserve">. № 131 – ФЗ «Об общих принципах организации местного самоуправления в Российской Федерации», от 30 декабря </w:t>
      </w:r>
      <w:smartTag w:uri="urn:schemas-microsoft-com:office:smarttags" w:element="metricconverter">
        <w:smartTagPr>
          <w:attr w:name="ProductID" w:val="2004 г"/>
        </w:smartTagPr>
        <w:r w:rsidRPr="002F271A">
          <w:rPr>
            <w:rFonts w:ascii="Times New Roman" w:hAnsi="Times New Roman" w:cs="Times New Roman"/>
            <w:sz w:val="28"/>
            <w:szCs w:val="28"/>
            <w:lang w:val="ru-RU"/>
          </w:rPr>
          <w:t>2004 г</w:t>
        </w:r>
      </w:smartTag>
      <w:r w:rsidRPr="002F271A">
        <w:rPr>
          <w:rFonts w:ascii="Times New Roman" w:hAnsi="Times New Roman" w:cs="Times New Roman"/>
          <w:sz w:val="28"/>
          <w:szCs w:val="28"/>
          <w:lang w:val="ru-RU"/>
        </w:rPr>
        <w:t xml:space="preserve">. № 210 – ФЗ «Об основах регулирования тарифов организаций коммунального </w:t>
      </w:r>
      <w:r w:rsidRPr="002F271A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комплекса», Программа развития систем коммунальной инфраструктуры сельского поселения </w:t>
      </w:r>
      <w:r w:rsidR="00604EFA">
        <w:rPr>
          <w:rFonts w:ascii="Times New Roman" w:hAnsi="Times New Roman" w:cs="Times New Roman"/>
          <w:sz w:val="28"/>
          <w:szCs w:val="28"/>
          <w:lang w:val="ru-RU"/>
        </w:rPr>
        <w:t>Турналинский</w:t>
      </w:r>
      <w:r w:rsidR="009E5059">
        <w:rPr>
          <w:rFonts w:ascii="Times New Roman" w:hAnsi="Times New Roman" w:cs="Times New Roman"/>
          <w:sz w:val="28"/>
          <w:szCs w:val="28"/>
          <w:lang w:val="ru-RU"/>
        </w:rPr>
        <w:t xml:space="preserve"> сельсовет до </w:t>
      </w:r>
      <w:r w:rsidR="00604EFA">
        <w:rPr>
          <w:rFonts w:ascii="Times New Roman" w:hAnsi="Times New Roman" w:cs="Times New Roman"/>
          <w:sz w:val="28"/>
          <w:szCs w:val="28"/>
          <w:lang w:val="ru-RU"/>
        </w:rPr>
        <w:t xml:space="preserve">2034 </w:t>
      </w:r>
      <w:r w:rsidRPr="002F271A">
        <w:rPr>
          <w:rFonts w:ascii="Times New Roman" w:hAnsi="Times New Roman" w:cs="Times New Roman"/>
          <w:sz w:val="28"/>
          <w:szCs w:val="28"/>
          <w:lang w:val="ru-RU"/>
        </w:rPr>
        <w:t>года (далее - Программа), предусматривает внедрение механизмов проведения реконструкции, ремонта модернизации и комплексного обновления объектов коммунального назначения.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2F271A">
        <w:rPr>
          <w:rFonts w:ascii="Times New Roman" w:hAnsi="Times New Roman" w:cs="Times New Roman"/>
          <w:sz w:val="28"/>
          <w:szCs w:val="28"/>
          <w:lang w:val="ru-RU"/>
        </w:rPr>
        <w:t xml:space="preserve">Программа предусматривает как решение задач ликвидации сверхнормативного износа основных фондов, внедрение ресурсосберегающих технологий, так и разработку, и широкое внедрение мер по стимулированию эффективного и рационального хозяйствования жилищно-коммунальных предприятий, максимального использования ими всех доступных ресурсов, включая собственные, для решения задач надежного и устойчивого обслуживания потребителей. Капитальный ремонт существующей системы теплоснабжения, водоснабжения, отвечает интересам жителей сельского поселения и позволит сформировать рыночный механизм функционирования жилищно-коммунальной инфраструктуры и условий для привлечения инвестиций. Капитальный ремонт существующей системы теплоснабжения, водоснабжения - это проведение работ по замене их на более долговечные и экономичные, в целях улучшения эксплуатационных показателей объектов ЖКХ. В связи с тем, что сельское поселение из-за ограниченных возможностей местного бюджета не имеет возможности самостоятельно решить проблему реконструкции, модернизации и капитального ремонта объектов жилищно-коммунального хозяйства в целях улучшения качества предоставления коммунальных услуг, финансирование мероприятий Программы необходимо осуществлять за счет средств, республиканского, районного и местного бюджета, средств, полученных за счет регулируемых надбавок к ценам (тарифам) для потребителей и внебюджетных источников. </w:t>
      </w:r>
    </w:p>
    <w:p w:rsidR="00DF3200" w:rsidRPr="002F271A" w:rsidRDefault="00DF3200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2B1FD5" w:rsidRDefault="00774DFB" w:rsidP="00FD7C5C">
      <w:pPr>
        <w:spacing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 Цели и задачи Программы</w:t>
      </w:r>
    </w:p>
    <w:p w:rsidR="00FD7C5C" w:rsidRPr="00E05A29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A29">
        <w:rPr>
          <w:rFonts w:ascii="Times New Roman" w:hAnsi="Times New Roman" w:cs="Times New Roman"/>
          <w:sz w:val="28"/>
          <w:szCs w:val="28"/>
          <w:lang w:val="ru-RU"/>
        </w:rPr>
        <w:t xml:space="preserve">Основной целью Программы является: </w:t>
      </w:r>
    </w:p>
    <w:p w:rsidR="00FD7C5C" w:rsidRPr="00E05A29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A29">
        <w:rPr>
          <w:rFonts w:ascii="Times New Roman" w:hAnsi="Times New Roman" w:cs="Times New Roman"/>
          <w:sz w:val="28"/>
          <w:szCs w:val="28"/>
          <w:lang w:val="ru-RU"/>
        </w:rPr>
        <w:tab/>
        <w:t>- улучшение качества отпускаемой воды потребителям;</w:t>
      </w:r>
    </w:p>
    <w:p w:rsidR="00FD7C5C" w:rsidRPr="00E05A29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A29">
        <w:rPr>
          <w:rFonts w:ascii="Times New Roman" w:hAnsi="Times New Roman" w:cs="Times New Roman"/>
          <w:sz w:val="28"/>
          <w:szCs w:val="28"/>
          <w:lang w:val="ru-RU"/>
        </w:rPr>
        <w:tab/>
        <w:t xml:space="preserve">- обеспечение водоснабжением вновь осваиваемых населением и предприятиями территорий; </w:t>
      </w:r>
    </w:p>
    <w:p w:rsidR="00FD7C5C" w:rsidRPr="00E05A29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A29">
        <w:rPr>
          <w:rFonts w:ascii="Times New Roman" w:hAnsi="Times New Roman" w:cs="Times New Roman"/>
          <w:sz w:val="28"/>
          <w:szCs w:val="28"/>
          <w:lang w:val="ru-RU"/>
        </w:rPr>
        <w:tab/>
        <w:t>- доступность услуг по водоснабжению, теплоснабжению;</w:t>
      </w:r>
    </w:p>
    <w:p w:rsidR="00FD7C5C" w:rsidRPr="00E05A29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A29">
        <w:rPr>
          <w:rFonts w:ascii="Times New Roman" w:hAnsi="Times New Roman" w:cs="Times New Roman"/>
          <w:sz w:val="28"/>
          <w:szCs w:val="28"/>
          <w:lang w:val="ru-RU"/>
        </w:rPr>
        <w:tab/>
        <w:t xml:space="preserve">- определение объема капитальных затрат необходимых на модернизацию существующих </w:t>
      </w:r>
      <w:r w:rsidR="00CB5757">
        <w:rPr>
          <w:rFonts w:ascii="Times New Roman" w:hAnsi="Times New Roman" w:cs="Times New Roman"/>
          <w:sz w:val="28"/>
          <w:szCs w:val="28"/>
          <w:lang w:val="ru-RU"/>
        </w:rPr>
        <w:t>инженерных систем</w:t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:rsidR="00FD7C5C" w:rsidRPr="00E05A29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A29">
        <w:rPr>
          <w:rFonts w:ascii="Times New Roman" w:hAnsi="Times New Roman" w:cs="Times New Roman"/>
          <w:sz w:val="28"/>
          <w:szCs w:val="28"/>
          <w:lang w:val="ru-RU"/>
        </w:rPr>
        <w:tab/>
        <w:t xml:space="preserve">- повышение надежности </w:t>
      </w:r>
      <w:r w:rsidR="00CB5757">
        <w:rPr>
          <w:rFonts w:ascii="Times New Roman" w:hAnsi="Times New Roman" w:cs="Times New Roman"/>
          <w:sz w:val="28"/>
          <w:szCs w:val="28"/>
          <w:lang w:val="ru-RU"/>
        </w:rPr>
        <w:t>и энергетической эффективности;</w:t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D7C5C" w:rsidRPr="00E05A29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A29">
        <w:rPr>
          <w:rFonts w:ascii="Times New Roman" w:hAnsi="Times New Roman" w:cs="Times New Roman"/>
          <w:sz w:val="28"/>
          <w:szCs w:val="28"/>
          <w:lang w:val="ru-RU"/>
        </w:rPr>
        <w:tab/>
        <w:t xml:space="preserve">- ликвидация потерь на теплоносителе, на сетях водоснабжения; </w:t>
      </w:r>
    </w:p>
    <w:p w:rsidR="00FD7C5C" w:rsidRPr="00E05A29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A29">
        <w:rPr>
          <w:rFonts w:ascii="Times New Roman" w:hAnsi="Times New Roman" w:cs="Times New Roman"/>
          <w:sz w:val="28"/>
          <w:szCs w:val="28"/>
          <w:lang w:val="ru-RU"/>
        </w:rPr>
        <w:tab/>
        <w:t>- создание условий для приведения жилищного фонда и коммунальной инфраструктуры в соответствие со стандартами качества, обеспечивающими комфортные условий проживания.</w:t>
      </w:r>
    </w:p>
    <w:p w:rsidR="00FD7C5C" w:rsidRPr="00E05A29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>Реализация данной цели предполагает решение следующих задач:</w:t>
      </w:r>
    </w:p>
    <w:p w:rsidR="00FD7C5C" w:rsidRPr="00E05A29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  <w:t>- р</w:t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еконструкция, капитальный ремонт и модернизация </w:t>
      </w:r>
      <w:r w:rsidR="00CB5757">
        <w:rPr>
          <w:rFonts w:ascii="Times New Roman" w:eastAsia="Tahoma" w:hAnsi="Times New Roman" w:cs="Times New Roman"/>
          <w:sz w:val="28"/>
          <w:szCs w:val="28"/>
          <w:lang w:val="ru-RU"/>
        </w:rPr>
        <w:t>существующих инженерных систем</w:t>
      </w:r>
      <w:r>
        <w:rPr>
          <w:rFonts w:ascii="Times New Roman" w:eastAsia="Tahoma" w:hAnsi="Times New Roman" w:cs="Times New Roman"/>
          <w:sz w:val="28"/>
          <w:szCs w:val="28"/>
          <w:lang w:val="ru-RU"/>
        </w:rPr>
        <w:t>;</w:t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 </w:t>
      </w:r>
    </w:p>
    <w:p w:rsidR="00FD7C5C" w:rsidRPr="00E05A29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  <w:t>- установка приборов учета;</w:t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 </w:t>
      </w:r>
    </w:p>
    <w:p w:rsidR="00FD7C5C" w:rsidRPr="00E05A29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  <w:t>- о</w:t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>беспечение качества питьевой воды в соответствии</w:t>
      </w:r>
      <w:r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 с установленными требованиями; </w:t>
      </w:r>
    </w:p>
    <w:p w:rsidR="00FD7C5C" w:rsidRPr="00E05A29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  <w:t>- с</w:t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>нижение потерь при т</w:t>
      </w:r>
      <w:r>
        <w:rPr>
          <w:rFonts w:ascii="Times New Roman" w:eastAsia="Tahoma" w:hAnsi="Times New Roman" w:cs="Times New Roman"/>
          <w:sz w:val="28"/>
          <w:szCs w:val="28"/>
          <w:lang w:val="ru-RU"/>
        </w:rPr>
        <w:t>ранспортировке на теплоносителе;</w:t>
      </w:r>
    </w:p>
    <w:p w:rsidR="00FD7C5C" w:rsidRPr="00E05A29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lastRenderedPageBreak/>
        <w:tab/>
        <w:t>- с</w:t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нижение потерь при транспортировке питьевого водоснабжения.  </w:t>
      </w:r>
    </w:p>
    <w:p w:rsidR="00FD7C5C" w:rsidRPr="00E05A29" w:rsidRDefault="00FD7C5C" w:rsidP="00FD7C5C">
      <w:pPr>
        <w:pStyle w:val="af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  <w:t>- с</w:t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троительство сетей теплоснабжения и водоснабжения на </w:t>
      </w:r>
      <w:r w:rsidRPr="00E05A29">
        <w:rPr>
          <w:rFonts w:ascii="Times New Roman" w:eastAsia="Times New Roman" w:hAnsi="Times New Roman" w:cs="Times New Roman"/>
          <w:sz w:val="28"/>
          <w:szCs w:val="28"/>
          <w:lang w:val="ru-RU"/>
        </w:rPr>
        <w:t>вновь осваиваемых абонентами территориях, не имеющих возможности для обеспечения комму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никациями; </w:t>
      </w:r>
      <w:r w:rsidRPr="00E05A2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FD7C5C" w:rsidRPr="00E05A29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  <w:t>- м</w:t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>одернизация объектов коммунальной инфраструктуры сельского поселения:</w:t>
      </w:r>
    </w:p>
    <w:p w:rsidR="00FD7C5C" w:rsidRPr="00E05A29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- повышение эффективности управления объектами коммунальной инфраструктуры; </w:t>
      </w:r>
    </w:p>
    <w:p w:rsidR="00FD7C5C" w:rsidRPr="00E05A29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- развитие инженерной инфраструктуры сельского поселения с учетом имеющейся застройки и перспективного развития; </w:t>
      </w:r>
    </w:p>
    <w:p w:rsidR="00FD7C5C" w:rsidRPr="00E05A29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- внедрение современных технологий при эксплуатации объектов ЖКХ; </w:t>
      </w:r>
    </w:p>
    <w:p w:rsidR="00FD7C5C" w:rsidRPr="00E05A29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>- повышение качества и надежности предоставления жилищно-коммунальных услуг населению.</w:t>
      </w:r>
    </w:p>
    <w:p w:rsidR="00FD7C5C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>- улучшение состояния окружающей среды, экологическая безопасность развития муниципального района, создание благоприятных условий для проживания населения.</w:t>
      </w:r>
    </w:p>
    <w:p w:rsidR="00FD7C5C" w:rsidRPr="0043638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 Сроки реализации Программы</w:t>
      </w:r>
    </w:p>
    <w:p w:rsidR="00FD7C5C" w:rsidRPr="00436384" w:rsidRDefault="00FD7C5C" w:rsidP="00FD7C5C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36384">
        <w:rPr>
          <w:rFonts w:ascii="Times New Roman" w:hAnsi="Times New Roman" w:cs="Times New Roman"/>
          <w:sz w:val="28"/>
          <w:szCs w:val="28"/>
          <w:lang w:val="ru-RU"/>
        </w:rPr>
        <w:t>Программа реализуется в</w:t>
      </w:r>
      <w:r w:rsidR="00604EFA">
        <w:rPr>
          <w:rFonts w:ascii="Times New Roman" w:hAnsi="Times New Roman" w:cs="Times New Roman"/>
          <w:sz w:val="28"/>
          <w:szCs w:val="28"/>
          <w:lang w:val="ru-RU"/>
        </w:rPr>
        <w:t xml:space="preserve"> течение 2026 - 2034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годов.</w:t>
      </w: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Раздел 5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  Характеристика существующего состояния коммунальной инфраструктуры сельского поселения</w:t>
      </w: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5.1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 Водоснабжение</w:t>
      </w:r>
    </w:p>
    <w:p w:rsidR="00FD7C5C" w:rsidRPr="00E05A29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>Водоснабжения населен</w:t>
      </w:r>
      <w:r w:rsidR="009E5059">
        <w:rPr>
          <w:rFonts w:ascii="Times New Roman" w:hAnsi="Times New Roman" w:cs="Times New Roman"/>
          <w:sz w:val="28"/>
          <w:szCs w:val="28"/>
          <w:lang w:val="ru-RU"/>
        </w:rPr>
        <w:t xml:space="preserve">ных пунктов сельского поселения </w:t>
      </w:r>
      <w:r w:rsidR="00604EFA">
        <w:rPr>
          <w:rFonts w:ascii="Times New Roman" w:hAnsi="Times New Roman" w:cs="Times New Roman"/>
          <w:sz w:val="28"/>
          <w:szCs w:val="28"/>
          <w:lang w:val="ru-RU"/>
        </w:rPr>
        <w:t xml:space="preserve">Турналинский </w:t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 xml:space="preserve">сельсовет </w:t>
      </w:r>
      <w:r w:rsidR="00CB5757">
        <w:rPr>
          <w:rFonts w:ascii="Times New Roman" w:hAnsi="Times New Roman" w:cs="Times New Roman"/>
          <w:sz w:val="28"/>
          <w:szCs w:val="28"/>
          <w:lang w:val="ru-RU"/>
        </w:rPr>
        <w:t xml:space="preserve">осуществляется из скважин, частных колодцев, водонапорных башен. </w:t>
      </w:r>
      <w:r w:rsidR="005C06D0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>Водоснабжение жителей населенных пунктов: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04EFA">
        <w:rPr>
          <w:rFonts w:ascii="Times New Roman" w:hAnsi="Times New Roman" w:cs="Times New Roman"/>
          <w:sz w:val="28"/>
          <w:szCs w:val="28"/>
          <w:lang w:val="ru-RU"/>
        </w:rPr>
        <w:t xml:space="preserve">с. Турналы, д. </w:t>
      </w:r>
      <w:proofErr w:type="gramStart"/>
      <w:r w:rsidR="00604EFA">
        <w:rPr>
          <w:rFonts w:ascii="Times New Roman" w:hAnsi="Times New Roman" w:cs="Times New Roman"/>
          <w:sz w:val="28"/>
          <w:szCs w:val="28"/>
          <w:lang w:val="ru-RU"/>
        </w:rPr>
        <w:t>Айская,</w:t>
      </w:r>
      <w:r w:rsidR="00642301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proofErr w:type="gramEnd"/>
      <w:r w:rsidR="00642301">
        <w:rPr>
          <w:rFonts w:ascii="Times New Roman" w:hAnsi="Times New Roman" w:cs="Times New Roman"/>
          <w:sz w:val="28"/>
          <w:szCs w:val="28"/>
          <w:lang w:val="ru-RU"/>
        </w:rPr>
        <w:t xml:space="preserve">      д. Ельгильдино</w:t>
      </w:r>
      <w:r w:rsidR="005C06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 xml:space="preserve">состоит из индивидуального водопользования (индивидуальные колодцы, скважины) и </w:t>
      </w:r>
      <w:r>
        <w:rPr>
          <w:rFonts w:ascii="Times New Roman" w:hAnsi="Times New Roman" w:cs="Times New Roman"/>
          <w:sz w:val="28"/>
          <w:szCs w:val="28"/>
          <w:lang w:val="ru-RU"/>
        </w:rPr>
        <w:t>общественного водопользования (</w:t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>общественные колодцы).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E05A2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Источником водоснабжения </w:t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  <w:lang w:val="ru-RU"/>
        </w:rPr>
        <w:t>индивидуальное</w:t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 xml:space="preserve"> вод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опользование и </w:t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>централизованное водоснабжение. Вода из скважи</w:t>
      </w:r>
      <w:r w:rsidR="00CB5757">
        <w:rPr>
          <w:rFonts w:ascii="Times New Roman" w:hAnsi="Times New Roman" w:cs="Times New Roman"/>
          <w:sz w:val="28"/>
          <w:szCs w:val="28"/>
          <w:lang w:val="ru-RU"/>
        </w:rPr>
        <w:t xml:space="preserve">н </w:t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 xml:space="preserve">поступает в водонапорную башню, затем в водопроводную сеть и к потребителям. Протяженность водопроводной сети </w:t>
      </w:r>
      <w:r w:rsidR="00604EFA">
        <w:rPr>
          <w:rFonts w:ascii="Times New Roman" w:hAnsi="Times New Roman" w:cs="Times New Roman"/>
          <w:sz w:val="28"/>
          <w:szCs w:val="28"/>
          <w:lang w:val="ru-RU"/>
        </w:rPr>
        <w:t xml:space="preserve">по сельскому поселению – 13,10 </w:t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 xml:space="preserve">км. </w:t>
      </w:r>
    </w:p>
    <w:p w:rsidR="00774DFB" w:rsidRPr="00E05A29" w:rsidRDefault="00774DFB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.2. Водоотведение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FC6BED">
        <w:rPr>
          <w:rFonts w:ascii="Times New Roman" w:hAnsi="Times New Roman" w:cs="Times New Roman"/>
          <w:sz w:val="28"/>
          <w:szCs w:val="28"/>
          <w:lang w:val="ru-RU"/>
        </w:rPr>
        <w:t xml:space="preserve">Централизованные системы водоотведения в населенных </w:t>
      </w:r>
      <w:proofErr w:type="gramStart"/>
      <w:r w:rsidRPr="00FC6BED">
        <w:rPr>
          <w:rFonts w:ascii="Times New Roman" w:hAnsi="Times New Roman" w:cs="Times New Roman"/>
          <w:sz w:val="28"/>
          <w:szCs w:val="28"/>
          <w:lang w:val="ru-RU"/>
        </w:rPr>
        <w:t xml:space="preserve">пунктах: </w:t>
      </w:r>
      <w:r w:rsidR="005C06D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gramEnd"/>
      <w:r w:rsidR="005C06D0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r w:rsidR="00604EFA">
        <w:rPr>
          <w:rFonts w:ascii="Times New Roman" w:hAnsi="Times New Roman" w:cs="Times New Roman"/>
          <w:sz w:val="28"/>
          <w:szCs w:val="28"/>
          <w:lang w:val="ru-RU"/>
        </w:rPr>
        <w:t>с. Турналы, д. Айская</w:t>
      </w:r>
      <w:r w:rsidR="00642301">
        <w:rPr>
          <w:rFonts w:ascii="Times New Roman" w:hAnsi="Times New Roman" w:cs="Times New Roman"/>
          <w:sz w:val="28"/>
          <w:szCs w:val="28"/>
          <w:lang w:val="ru-RU"/>
        </w:rPr>
        <w:t xml:space="preserve">, д. Ельгильдино </w:t>
      </w:r>
      <w:r w:rsidR="00604EFA">
        <w:rPr>
          <w:rFonts w:ascii="Times New Roman" w:hAnsi="Times New Roman" w:cs="Times New Roman"/>
          <w:sz w:val="28"/>
          <w:szCs w:val="28"/>
          <w:lang w:val="ru-RU"/>
        </w:rPr>
        <w:t xml:space="preserve">сельского поселения Турналинский </w:t>
      </w:r>
      <w:r w:rsidRPr="00FC6BED">
        <w:rPr>
          <w:rFonts w:ascii="Times New Roman" w:hAnsi="Times New Roman" w:cs="Times New Roman"/>
          <w:sz w:val="28"/>
          <w:szCs w:val="28"/>
          <w:lang w:val="ru-RU"/>
        </w:rPr>
        <w:t>сельсовет отсутствуют. Население, проживающее в жилых домах, не оборудованных канализацией, пользуются надворными уборными, а в оборудованных водопровод</w:t>
      </w:r>
      <w:r w:rsidR="005C06D0">
        <w:rPr>
          <w:rFonts w:ascii="Times New Roman" w:hAnsi="Times New Roman" w:cs="Times New Roman"/>
          <w:sz w:val="28"/>
          <w:szCs w:val="28"/>
          <w:lang w:val="ru-RU"/>
        </w:rPr>
        <w:t xml:space="preserve">ом, канализацией – выгребами, септиками. </w:t>
      </w:r>
    </w:p>
    <w:p w:rsidR="009E5059" w:rsidRPr="00E44DA5" w:rsidRDefault="009E5059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FC6BED" w:rsidRDefault="00774DFB" w:rsidP="00FD7C5C">
      <w:pPr>
        <w:ind w:firstLine="54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.3. Теплоснабжение</w:t>
      </w:r>
    </w:p>
    <w:p w:rsidR="00FD7C5C" w:rsidRDefault="00CB5757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  <w:t xml:space="preserve">Централизованные сети теплоснабжения в сельском поселении </w:t>
      </w:r>
      <w:r w:rsidR="005C06D0">
        <w:rPr>
          <w:rFonts w:ascii="Times New Roman" w:hAnsi="Times New Roman" w:cs="Times New Roman"/>
          <w:sz w:val="28"/>
          <w:szCs w:val="28"/>
          <w:lang w:val="ru-RU"/>
        </w:rPr>
        <w:t xml:space="preserve">Турналинский сельсовет </w:t>
      </w:r>
      <w:r>
        <w:rPr>
          <w:rFonts w:ascii="Times New Roman" w:hAnsi="Times New Roman" w:cs="Times New Roman"/>
          <w:sz w:val="28"/>
          <w:szCs w:val="28"/>
          <w:lang w:val="ru-RU"/>
        </w:rPr>
        <w:t>отсутствуют</w:t>
      </w:r>
      <w:r w:rsidR="00FD7C5C" w:rsidRPr="00FC6BED">
        <w:rPr>
          <w:rFonts w:ascii="Times New Roman" w:hAnsi="Times New Roman" w:cs="Times New Roman"/>
          <w:sz w:val="28"/>
          <w:szCs w:val="28"/>
          <w:lang w:val="ru-RU"/>
        </w:rPr>
        <w:t>. Отопление индивидуальных жилых домов – печное, газовое</w:t>
      </w:r>
      <w:r w:rsidR="00FD7C5C">
        <w:rPr>
          <w:rFonts w:ascii="Times New Roman" w:hAnsi="Times New Roman" w:cs="Times New Roman"/>
          <w:sz w:val="28"/>
          <w:szCs w:val="28"/>
          <w:lang w:val="ru-RU"/>
        </w:rPr>
        <w:t>, электрическое.</w:t>
      </w:r>
    </w:p>
    <w:p w:rsidR="00774DFB" w:rsidRPr="00436384" w:rsidRDefault="00774DFB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.4. Газоснабжение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60008E">
        <w:rPr>
          <w:rFonts w:ascii="Times New Roman" w:hAnsi="Times New Roman" w:cs="Times New Roman"/>
          <w:sz w:val="28"/>
          <w:szCs w:val="28"/>
          <w:lang w:val="ru-RU"/>
        </w:rPr>
        <w:t xml:space="preserve">В настоящее время газоснабжение потребителей сельского поселения </w:t>
      </w:r>
      <w:r w:rsidR="005C06D0">
        <w:rPr>
          <w:rFonts w:ascii="Times New Roman" w:hAnsi="Times New Roman" w:cs="Times New Roman"/>
          <w:sz w:val="28"/>
          <w:szCs w:val="28"/>
          <w:lang w:val="ru-RU"/>
        </w:rPr>
        <w:t xml:space="preserve">Турналинский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сельсовет осуществляется в населенных </w:t>
      </w:r>
      <w:r w:rsidR="005C06D0">
        <w:rPr>
          <w:rFonts w:ascii="Times New Roman" w:hAnsi="Times New Roman" w:cs="Times New Roman"/>
          <w:sz w:val="28"/>
          <w:szCs w:val="28"/>
          <w:lang w:val="ru-RU"/>
        </w:rPr>
        <w:t xml:space="preserve">пунктах: с. </w:t>
      </w:r>
      <w:proofErr w:type="gramStart"/>
      <w:r w:rsidR="005C06D0">
        <w:rPr>
          <w:rFonts w:ascii="Times New Roman" w:hAnsi="Times New Roman" w:cs="Times New Roman"/>
          <w:sz w:val="28"/>
          <w:szCs w:val="28"/>
          <w:lang w:val="ru-RU"/>
        </w:rPr>
        <w:t xml:space="preserve">Турналы,   </w:t>
      </w:r>
      <w:proofErr w:type="gramEnd"/>
      <w:r w:rsidR="005C06D0">
        <w:rPr>
          <w:rFonts w:ascii="Times New Roman" w:hAnsi="Times New Roman" w:cs="Times New Roman"/>
          <w:sz w:val="28"/>
          <w:szCs w:val="28"/>
          <w:lang w:val="ru-RU"/>
        </w:rPr>
        <w:t xml:space="preserve">    д. Айская.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D9403E">
        <w:rPr>
          <w:rFonts w:ascii="Times New Roman" w:hAnsi="Times New Roman" w:cs="Times New Roman"/>
          <w:sz w:val="28"/>
          <w:szCs w:val="28"/>
          <w:lang w:val="ru-RU"/>
        </w:rPr>
        <w:t>Газифицировано природным газом на 01.01.2026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 населенным пунктам: 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с. </w:t>
      </w:r>
      <w:r w:rsidR="005C06D0">
        <w:rPr>
          <w:rFonts w:ascii="Times New Roman" w:hAnsi="Times New Roman" w:cs="Times New Roman"/>
          <w:sz w:val="28"/>
          <w:szCs w:val="28"/>
          <w:lang w:val="ru-RU"/>
        </w:rPr>
        <w:t>Турналы 276 домовладений, что составляет 91,69</w:t>
      </w:r>
      <w:r>
        <w:rPr>
          <w:rFonts w:ascii="Times New Roman" w:hAnsi="Times New Roman" w:cs="Times New Roman"/>
          <w:sz w:val="28"/>
          <w:szCs w:val="28"/>
          <w:lang w:val="ru-RU"/>
        </w:rPr>
        <w:t>%, протяженность</w:t>
      </w:r>
      <w:r w:rsidR="005C06D0">
        <w:rPr>
          <w:rFonts w:ascii="Times New Roman" w:hAnsi="Times New Roman" w:cs="Times New Roman"/>
          <w:sz w:val="28"/>
          <w:szCs w:val="28"/>
          <w:lang w:val="ru-RU"/>
        </w:rPr>
        <w:t xml:space="preserve"> сетей газоснабжения составляет 19,26 </w:t>
      </w:r>
      <w:r>
        <w:rPr>
          <w:rFonts w:ascii="Times New Roman" w:hAnsi="Times New Roman" w:cs="Times New Roman"/>
          <w:sz w:val="28"/>
          <w:szCs w:val="28"/>
          <w:lang w:val="ru-RU"/>
        </w:rPr>
        <w:t>км (</w:t>
      </w:r>
      <w:r w:rsidR="005C06D0">
        <w:rPr>
          <w:rFonts w:ascii="Times New Roman" w:hAnsi="Times New Roman" w:cs="Times New Roman"/>
          <w:sz w:val="28"/>
          <w:szCs w:val="28"/>
          <w:lang w:val="ru-RU"/>
        </w:rPr>
        <w:t xml:space="preserve">МПГ 9,14 км, ВПГ 10,12 </w:t>
      </w:r>
      <w:r>
        <w:rPr>
          <w:rFonts w:ascii="Times New Roman" w:hAnsi="Times New Roman" w:cs="Times New Roman"/>
          <w:sz w:val="28"/>
          <w:szCs w:val="28"/>
          <w:lang w:val="ru-RU"/>
        </w:rPr>
        <w:t>км), п</w:t>
      </w:r>
      <w:r w:rsidR="007F45A6">
        <w:rPr>
          <w:rFonts w:ascii="Times New Roman" w:hAnsi="Times New Roman" w:cs="Times New Roman"/>
          <w:sz w:val="28"/>
          <w:szCs w:val="28"/>
          <w:lang w:val="ru-RU"/>
        </w:rPr>
        <w:t xml:space="preserve">отребности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устройстве </w:t>
      </w:r>
      <w:r w:rsidRPr="00D9403E">
        <w:rPr>
          <w:rFonts w:ascii="Times New Roman" w:hAnsi="Times New Roman" w:cs="Times New Roman"/>
          <w:sz w:val="28"/>
          <w:szCs w:val="28"/>
          <w:lang w:val="ru-RU"/>
        </w:rPr>
        <w:t>газовых сетей д</w:t>
      </w:r>
      <w:r w:rsidR="008769CA">
        <w:rPr>
          <w:rFonts w:ascii="Times New Roman" w:hAnsi="Times New Roman" w:cs="Times New Roman"/>
          <w:sz w:val="28"/>
          <w:szCs w:val="28"/>
          <w:lang w:val="ru-RU"/>
        </w:rPr>
        <w:t xml:space="preserve">ля полной газификации природным газом </w:t>
      </w:r>
      <w:r w:rsidR="007F45A6">
        <w:rPr>
          <w:rFonts w:ascii="Times New Roman" w:hAnsi="Times New Roman" w:cs="Times New Roman"/>
          <w:sz w:val="28"/>
          <w:szCs w:val="28"/>
          <w:lang w:val="ru-RU"/>
        </w:rPr>
        <w:t>не имеется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="008769CA">
        <w:rPr>
          <w:rFonts w:ascii="Times New Roman" w:hAnsi="Times New Roman" w:cs="Times New Roman"/>
          <w:sz w:val="28"/>
          <w:szCs w:val="28"/>
          <w:lang w:val="ru-RU"/>
        </w:rPr>
        <w:t xml:space="preserve">д. Айская 27 </w:t>
      </w:r>
      <w:r w:rsidR="007F45A6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="008769CA">
        <w:rPr>
          <w:rFonts w:ascii="Times New Roman" w:hAnsi="Times New Roman" w:cs="Times New Roman"/>
          <w:sz w:val="28"/>
          <w:szCs w:val="28"/>
          <w:lang w:val="ru-RU"/>
        </w:rPr>
        <w:t>мовладений, что составляет 31,76</w:t>
      </w:r>
      <w:r w:rsidR="007F45A6">
        <w:rPr>
          <w:rFonts w:ascii="Times New Roman" w:hAnsi="Times New Roman" w:cs="Times New Roman"/>
          <w:sz w:val="28"/>
          <w:szCs w:val="28"/>
          <w:lang w:val="ru-RU"/>
        </w:rPr>
        <w:t>%, протяженность сетей газоснабжения с</w:t>
      </w:r>
      <w:r w:rsidR="008769CA">
        <w:rPr>
          <w:rFonts w:ascii="Times New Roman" w:hAnsi="Times New Roman" w:cs="Times New Roman"/>
          <w:sz w:val="28"/>
          <w:szCs w:val="28"/>
          <w:lang w:val="ru-RU"/>
        </w:rPr>
        <w:t xml:space="preserve">оставляет 10,00 </w:t>
      </w:r>
      <w:r w:rsidR="007F45A6">
        <w:rPr>
          <w:rFonts w:ascii="Times New Roman" w:hAnsi="Times New Roman" w:cs="Times New Roman"/>
          <w:sz w:val="28"/>
          <w:szCs w:val="28"/>
          <w:lang w:val="ru-RU"/>
        </w:rPr>
        <w:t>км (</w:t>
      </w:r>
      <w:r w:rsidR="008769CA">
        <w:rPr>
          <w:rFonts w:ascii="Times New Roman" w:hAnsi="Times New Roman" w:cs="Times New Roman"/>
          <w:sz w:val="28"/>
          <w:szCs w:val="28"/>
          <w:lang w:val="ru-RU"/>
        </w:rPr>
        <w:t xml:space="preserve">МПГ 7,91 км, ВПГ 2,09 </w:t>
      </w:r>
      <w:r w:rsidR="007F45A6">
        <w:rPr>
          <w:rFonts w:ascii="Times New Roman" w:hAnsi="Times New Roman" w:cs="Times New Roman"/>
          <w:sz w:val="28"/>
          <w:szCs w:val="28"/>
          <w:lang w:val="ru-RU"/>
        </w:rPr>
        <w:t xml:space="preserve">км), </w:t>
      </w:r>
      <w:r w:rsidR="008769CA">
        <w:rPr>
          <w:rFonts w:ascii="Times New Roman" w:hAnsi="Times New Roman" w:cs="Times New Roman"/>
          <w:sz w:val="28"/>
          <w:szCs w:val="28"/>
          <w:lang w:val="ru-RU"/>
        </w:rPr>
        <w:t xml:space="preserve">имеется потребность в обустройстве 4,52 км внутрепоселковых сетей газоснабжения для </w:t>
      </w:r>
      <w:r w:rsidR="007F45A6" w:rsidRPr="00D9403E">
        <w:rPr>
          <w:rFonts w:ascii="Times New Roman" w:hAnsi="Times New Roman" w:cs="Times New Roman"/>
          <w:sz w:val="28"/>
          <w:szCs w:val="28"/>
          <w:lang w:val="ru-RU"/>
        </w:rPr>
        <w:t>полной газификации природным</w:t>
      </w:r>
      <w:r w:rsidR="008769CA">
        <w:rPr>
          <w:rFonts w:ascii="Times New Roman" w:hAnsi="Times New Roman" w:cs="Times New Roman"/>
          <w:sz w:val="28"/>
          <w:szCs w:val="28"/>
          <w:lang w:val="ru-RU"/>
        </w:rPr>
        <w:t xml:space="preserve"> газом. </w:t>
      </w:r>
    </w:p>
    <w:p w:rsidR="00642301" w:rsidRDefault="00642301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в д. Ельгильдино отсутствуют сети газоснабжения, имеется потребность в строительстве 1,00 км межпоселкового газопровода, 0,9 км внутрипоселкового газопровода. 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60008E">
        <w:rPr>
          <w:rFonts w:ascii="Times New Roman" w:hAnsi="Times New Roman" w:cs="Times New Roman"/>
          <w:sz w:val="28"/>
          <w:szCs w:val="28"/>
          <w:lang w:val="ru-RU"/>
        </w:rPr>
        <w:t>Газоснабжение осуществляется от</w:t>
      </w:r>
      <w:r w:rsidR="00F057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008E">
        <w:rPr>
          <w:rFonts w:ascii="Times New Roman" w:hAnsi="Times New Roman" w:cs="Times New Roman"/>
          <w:sz w:val="28"/>
          <w:szCs w:val="28"/>
          <w:lang w:val="ru-RU"/>
        </w:rPr>
        <w:t>ГРП, расположенных в населенных пунктах</w:t>
      </w:r>
      <w:r w:rsidR="007F45A6">
        <w:rPr>
          <w:rFonts w:ascii="Times New Roman" w:hAnsi="Times New Roman" w:cs="Times New Roman"/>
          <w:sz w:val="28"/>
          <w:szCs w:val="28"/>
          <w:lang w:val="ru-RU"/>
        </w:rPr>
        <w:t xml:space="preserve"> с. </w:t>
      </w:r>
      <w:r w:rsidR="008769CA">
        <w:rPr>
          <w:rFonts w:ascii="Times New Roman" w:hAnsi="Times New Roman" w:cs="Times New Roman"/>
          <w:sz w:val="28"/>
          <w:szCs w:val="28"/>
          <w:lang w:val="ru-RU"/>
        </w:rPr>
        <w:t>Турналы и д. Айская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60008E">
        <w:rPr>
          <w:rFonts w:ascii="Times New Roman" w:hAnsi="Times New Roman" w:cs="Times New Roman"/>
          <w:sz w:val="28"/>
          <w:szCs w:val="28"/>
          <w:lang w:val="ru-RU"/>
        </w:rPr>
        <w:t>Газ низкого давления подается в жилые дома после понижения давления в ГРП. Газораспределение в населенных пунктах производится по газопроводам низкого и высокого давления. Техническое состояние ГРП по данным ад</w:t>
      </w:r>
      <w:r>
        <w:rPr>
          <w:rFonts w:ascii="Times New Roman" w:hAnsi="Times New Roman" w:cs="Times New Roman"/>
          <w:sz w:val="28"/>
          <w:szCs w:val="28"/>
          <w:lang w:val="ru-RU"/>
        </w:rPr>
        <w:t>министрации удовлетворительное.</w:t>
      </w:r>
    </w:p>
    <w:p w:rsidR="00FD7C5C" w:rsidRPr="00E44DA5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.5. Электроснабжение</w:t>
      </w:r>
    </w:p>
    <w:p w:rsidR="00FD7C5C" w:rsidRPr="00FF68DB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60008E">
        <w:rPr>
          <w:rFonts w:ascii="Times New Roman" w:hAnsi="Times New Roman" w:cs="Times New Roman"/>
          <w:sz w:val="28"/>
          <w:szCs w:val="28"/>
          <w:lang w:val="ru-RU"/>
        </w:rPr>
        <w:t>В настоящее время элект</w:t>
      </w:r>
      <w:r w:rsidR="007F45A6">
        <w:rPr>
          <w:rFonts w:ascii="Times New Roman" w:hAnsi="Times New Roman" w:cs="Times New Roman"/>
          <w:sz w:val="28"/>
          <w:szCs w:val="28"/>
          <w:lang w:val="ru-RU"/>
        </w:rPr>
        <w:t xml:space="preserve">роснабжение сельского поселения </w:t>
      </w:r>
      <w:proofErr w:type="spellStart"/>
      <w:r w:rsidR="00753DEC">
        <w:rPr>
          <w:rFonts w:ascii="Times New Roman" w:hAnsi="Times New Roman" w:cs="Times New Roman"/>
          <w:sz w:val="28"/>
          <w:szCs w:val="28"/>
          <w:lang w:val="ru-RU"/>
        </w:rPr>
        <w:t>Турна</w:t>
      </w:r>
      <w:r w:rsidR="007F45A6">
        <w:rPr>
          <w:rFonts w:ascii="Times New Roman" w:hAnsi="Times New Roman" w:cs="Times New Roman"/>
          <w:sz w:val="28"/>
          <w:szCs w:val="28"/>
          <w:lang w:val="ru-RU"/>
        </w:rPr>
        <w:t>линский</w:t>
      </w:r>
      <w:proofErr w:type="spellEnd"/>
      <w:r w:rsidR="007F45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сельсовет </w:t>
      </w:r>
      <w:r w:rsidRPr="0060008E">
        <w:rPr>
          <w:rFonts w:ascii="Times New Roman" w:hAnsi="Times New Roman" w:cs="Times New Roman"/>
          <w:sz w:val="28"/>
          <w:szCs w:val="28"/>
          <w:lang w:val="ru-RU"/>
        </w:rPr>
        <w:t xml:space="preserve">осуществляется по распределительным линиям ВЛ – 10 </w:t>
      </w:r>
      <w:r w:rsidR="00FF68DB">
        <w:rPr>
          <w:rFonts w:ascii="Times New Roman" w:hAnsi="Times New Roman" w:cs="Times New Roman"/>
          <w:sz w:val="28"/>
          <w:szCs w:val="28"/>
          <w:lang w:val="ru-RU"/>
        </w:rPr>
        <w:t xml:space="preserve">кв. </w:t>
      </w:r>
      <w:r w:rsidRPr="0060008E">
        <w:rPr>
          <w:rFonts w:ascii="Times New Roman" w:hAnsi="Times New Roman" w:cs="Times New Roman"/>
          <w:sz w:val="28"/>
          <w:szCs w:val="28"/>
          <w:lang w:val="ru-RU"/>
        </w:rPr>
        <w:t xml:space="preserve">По балансовой принадлежности электросетевые объекты сельского поселения </w:t>
      </w:r>
      <w:r w:rsidR="008769CA">
        <w:rPr>
          <w:rFonts w:ascii="Times New Roman" w:hAnsi="Times New Roman" w:cs="Times New Roman"/>
          <w:sz w:val="28"/>
          <w:szCs w:val="28"/>
          <w:lang w:val="ru-RU"/>
        </w:rPr>
        <w:t xml:space="preserve">Турналинский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сельсовет относятся к Салаватской </w:t>
      </w:r>
      <w:r w:rsidRPr="0060008E">
        <w:rPr>
          <w:rFonts w:ascii="Times New Roman" w:hAnsi="Times New Roman" w:cs="Times New Roman"/>
          <w:sz w:val="28"/>
          <w:szCs w:val="28"/>
          <w:lang w:val="ru-RU"/>
        </w:rPr>
        <w:t xml:space="preserve">РЭС ПО </w:t>
      </w:r>
      <w:r w:rsidR="00F057D7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F057D7" w:rsidRPr="00F057D7">
        <w:rPr>
          <w:rFonts w:ascii="Times New Roman" w:hAnsi="Times New Roman" w:cs="Times New Roman"/>
          <w:sz w:val="28"/>
          <w:szCs w:val="28"/>
          <w:lang w:val="ru-RU"/>
        </w:rPr>
        <w:t>Севе</w:t>
      </w:r>
      <w:r w:rsidR="00F057D7">
        <w:rPr>
          <w:rFonts w:ascii="Times New Roman" w:hAnsi="Times New Roman" w:cs="Times New Roman"/>
          <w:sz w:val="28"/>
          <w:szCs w:val="28"/>
          <w:lang w:val="ru-RU"/>
        </w:rPr>
        <w:t>ро-Восточные электрические сети</w:t>
      </w:r>
      <w:r w:rsidR="00F057D7" w:rsidRPr="00FF68DB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Pr="00FF68DB">
        <w:rPr>
          <w:rFonts w:ascii="Times New Roman" w:hAnsi="Times New Roman" w:cs="Times New Roman"/>
          <w:sz w:val="28"/>
          <w:szCs w:val="28"/>
          <w:lang w:val="ru-RU"/>
        </w:rPr>
        <w:t>ООО «Башкирэнерго».</w:t>
      </w:r>
    </w:p>
    <w:p w:rsidR="00FD7C5C" w:rsidRPr="00FF68DB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68DB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B22D8A">
        <w:rPr>
          <w:rFonts w:ascii="Times New Roman" w:hAnsi="Times New Roman" w:cs="Times New Roman"/>
          <w:sz w:val="28"/>
          <w:szCs w:val="28"/>
          <w:lang w:val="ru-RU"/>
        </w:rPr>
        <w:t xml:space="preserve">Распределение электрической энергии по потребителям сельского поселения осуществляется на напряжении 10/0,4 кв. через понижающие трансформаторные подстанции 10/0,4 кв. </w:t>
      </w:r>
      <w:r w:rsidR="00B22D8A" w:rsidRPr="00B22D8A">
        <w:rPr>
          <w:rFonts w:ascii="Times New Roman" w:hAnsi="Times New Roman" w:cs="Times New Roman"/>
          <w:sz w:val="28"/>
          <w:szCs w:val="28"/>
          <w:lang w:val="ru-RU"/>
        </w:rPr>
        <w:t xml:space="preserve">в количестве 16 </w:t>
      </w:r>
      <w:r w:rsidR="00FF68DB" w:rsidRPr="00B22D8A">
        <w:rPr>
          <w:rFonts w:ascii="Times New Roman" w:hAnsi="Times New Roman" w:cs="Times New Roman"/>
          <w:sz w:val="28"/>
          <w:szCs w:val="28"/>
          <w:lang w:val="ru-RU"/>
        </w:rPr>
        <w:t xml:space="preserve">шт., из них: </w:t>
      </w:r>
      <w:r w:rsidR="00B22D8A" w:rsidRPr="00B22D8A">
        <w:rPr>
          <w:rFonts w:ascii="Times New Roman" w:hAnsi="Times New Roman" w:cs="Times New Roman"/>
          <w:sz w:val="28"/>
          <w:szCs w:val="28"/>
          <w:lang w:val="ru-RU"/>
        </w:rPr>
        <w:t xml:space="preserve">– 13 </w:t>
      </w:r>
      <w:r w:rsidRPr="00B22D8A">
        <w:rPr>
          <w:rFonts w:ascii="Times New Roman" w:hAnsi="Times New Roman" w:cs="Times New Roman"/>
          <w:sz w:val="28"/>
          <w:szCs w:val="28"/>
          <w:lang w:val="ru-RU"/>
        </w:rPr>
        <w:t>шт.</w:t>
      </w:r>
      <w:r w:rsidR="00B22D8A" w:rsidRPr="00B22D8A">
        <w:rPr>
          <w:rFonts w:ascii="Times New Roman" w:hAnsi="Times New Roman" w:cs="Times New Roman"/>
          <w:sz w:val="28"/>
          <w:szCs w:val="28"/>
          <w:lang w:val="ru-RU"/>
        </w:rPr>
        <w:t xml:space="preserve">, для бытовых потребителей, 3 </w:t>
      </w:r>
      <w:r w:rsidRPr="00B22D8A">
        <w:rPr>
          <w:rFonts w:ascii="Times New Roman" w:hAnsi="Times New Roman" w:cs="Times New Roman"/>
          <w:sz w:val="28"/>
          <w:szCs w:val="28"/>
          <w:lang w:val="ru-RU"/>
        </w:rPr>
        <w:t>шт. для производственных потребителей.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68DB">
        <w:rPr>
          <w:rFonts w:ascii="Times New Roman" w:hAnsi="Times New Roman" w:cs="Times New Roman"/>
          <w:sz w:val="28"/>
          <w:szCs w:val="28"/>
          <w:lang w:val="ru-RU"/>
        </w:rPr>
        <w:tab/>
        <w:t>Электрические сети напряжения 10 кв.-трехпроводная</w:t>
      </w:r>
      <w:r w:rsidRPr="0060008E">
        <w:rPr>
          <w:rFonts w:ascii="Times New Roman" w:hAnsi="Times New Roman" w:cs="Times New Roman"/>
          <w:sz w:val="28"/>
          <w:szCs w:val="28"/>
          <w:lang w:val="ru-RU"/>
        </w:rPr>
        <w:t xml:space="preserve"> схема электроснабжения открытая, выполненная проводом АС по опорам ВЛ.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60008E">
        <w:rPr>
          <w:rFonts w:ascii="Times New Roman" w:hAnsi="Times New Roman" w:cs="Times New Roman"/>
          <w:sz w:val="28"/>
          <w:szCs w:val="28"/>
          <w:lang w:val="ru-RU"/>
        </w:rPr>
        <w:t xml:space="preserve">Оборудование на подстанциях находится в удовлетворительном состоянии.  </w:t>
      </w:r>
    </w:p>
    <w:p w:rsidR="00FD7C5C" w:rsidRPr="00E44DA5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="00FD7C5C" w:rsidRPr="0043638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.6.</w:t>
      </w:r>
      <w:r w:rsidR="00FD7C5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="00FD7C5C" w:rsidRPr="0043638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Утилизация твердых коммунальных отходов</w:t>
      </w:r>
    </w:p>
    <w:p w:rsidR="00FD7C5C" w:rsidRPr="008D694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lang w:val="ru-RU"/>
        </w:rPr>
        <w:tab/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t xml:space="preserve">В настоящее время услуги по сбору и вывозу твердых коммунальных отходов от населения и организаций на территории сельского поселения </w:t>
      </w:r>
      <w:proofErr w:type="spellStart"/>
      <w:r w:rsidR="00753DEC">
        <w:rPr>
          <w:rFonts w:ascii="Times New Roman" w:hAnsi="Times New Roman" w:cs="Times New Roman"/>
          <w:sz w:val="28"/>
          <w:szCs w:val="28"/>
          <w:lang w:val="ru-RU"/>
        </w:rPr>
        <w:t>Турна</w:t>
      </w:r>
      <w:r w:rsidR="009E5059">
        <w:rPr>
          <w:rFonts w:ascii="Times New Roman" w:hAnsi="Times New Roman" w:cs="Times New Roman"/>
          <w:sz w:val="28"/>
          <w:szCs w:val="28"/>
          <w:lang w:val="ru-RU"/>
        </w:rPr>
        <w:t>линский</w:t>
      </w:r>
      <w:proofErr w:type="spellEnd"/>
      <w:r w:rsidR="009E5059">
        <w:rPr>
          <w:rFonts w:ascii="Times New Roman" w:hAnsi="Times New Roman" w:cs="Times New Roman"/>
          <w:sz w:val="28"/>
          <w:szCs w:val="28"/>
          <w:lang w:val="ru-RU"/>
        </w:rPr>
        <w:t xml:space="preserve"> сельсовет</w:t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осуществляет региональный оператор АО «Специализированное автомобильное хозяйство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 уборке города» </w:t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t xml:space="preserve">ГО г. Уфа. </w:t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Сбор и вывоз твердых коммунальных отходов (далее - ТКО) производится согласно договорам и графикам вывоза ТКО. Для сбора и временного накопления ТКО используются контейнеры объемом 1,1 м3, </w:t>
      </w:r>
      <w:r w:rsidR="00D05D3B">
        <w:rPr>
          <w:rFonts w:ascii="Times New Roman" w:hAnsi="Times New Roman" w:cs="Times New Roman"/>
          <w:sz w:val="28"/>
          <w:szCs w:val="28"/>
          <w:lang w:val="ru-RU"/>
        </w:rPr>
        <w:t xml:space="preserve">0,75 м3, бункера объемом </w:t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t xml:space="preserve">8 м3. 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D6944">
        <w:rPr>
          <w:rFonts w:ascii="Times New Roman" w:hAnsi="Times New Roman" w:cs="Times New Roman"/>
          <w:sz w:val="28"/>
          <w:szCs w:val="28"/>
          <w:lang w:val="ru-RU"/>
        </w:rPr>
        <w:tab/>
        <w:t xml:space="preserve">На территории сельского поселения </w:t>
      </w:r>
      <w:r w:rsidR="00B22D8A">
        <w:rPr>
          <w:rFonts w:ascii="Times New Roman" w:hAnsi="Times New Roman" w:cs="Times New Roman"/>
          <w:sz w:val="28"/>
          <w:szCs w:val="28"/>
          <w:lang w:val="ru-RU"/>
        </w:rPr>
        <w:t xml:space="preserve">Турналинский </w:t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t xml:space="preserve">сельсовет </w:t>
      </w:r>
      <w:r w:rsidR="00D05D3B">
        <w:rPr>
          <w:rFonts w:ascii="Times New Roman" w:hAnsi="Times New Roman" w:cs="Times New Roman"/>
          <w:sz w:val="28"/>
          <w:szCs w:val="28"/>
          <w:lang w:val="ru-RU"/>
        </w:rPr>
        <w:t xml:space="preserve">организованно и обустроено 12 </w:t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t>контейнерных площадок для сбора ТКО</w:t>
      </w:r>
      <w:r w:rsidR="00D05D3B">
        <w:rPr>
          <w:rFonts w:ascii="Times New Roman" w:hAnsi="Times New Roman" w:cs="Times New Roman"/>
          <w:sz w:val="28"/>
          <w:szCs w:val="28"/>
          <w:lang w:val="ru-RU"/>
        </w:rPr>
        <w:t xml:space="preserve">, установлено 28 контейнеров </w:t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t>объемом 1,1 м3</w:t>
      </w:r>
      <w:r w:rsidR="004B588D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05D3B">
        <w:rPr>
          <w:rFonts w:ascii="Times New Roman" w:hAnsi="Times New Roman" w:cs="Times New Roman"/>
          <w:sz w:val="28"/>
          <w:szCs w:val="28"/>
          <w:lang w:val="ru-RU"/>
        </w:rPr>
        <w:t>5 контейнеров объемом 0,45 м</w:t>
      </w:r>
      <w:proofErr w:type="gramStart"/>
      <w:r w:rsidR="00D05D3B">
        <w:rPr>
          <w:rFonts w:ascii="Times New Roman" w:hAnsi="Times New Roman" w:cs="Times New Roman"/>
          <w:sz w:val="28"/>
          <w:szCs w:val="28"/>
          <w:lang w:val="ru-RU"/>
        </w:rPr>
        <w:t xml:space="preserve">3,   </w:t>
      </w:r>
      <w:proofErr w:type="gramEnd"/>
      <w:r w:rsidR="00D05D3B">
        <w:rPr>
          <w:rFonts w:ascii="Times New Roman" w:hAnsi="Times New Roman" w:cs="Times New Roman"/>
          <w:sz w:val="28"/>
          <w:szCs w:val="28"/>
          <w:lang w:val="ru-RU"/>
        </w:rPr>
        <w:t xml:space="preserve">  3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бункера объемом 8 м3, из них</w:t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9E5059" w:rsidRDefault="009E5059" w:rsidP="00B22D8A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="00B22D8A" w:rsidRPr="00B22D8A">
        <w:rPr>
          <w:rFonts w:ascii="Times New Roman" w:hAnsi="Times New Roman" w:cs="Times New Roman"/>
          <w:sz w:val="28"/>
          <w:szCs w:val="28"/>
          <w:lang w:val="ru-RU"/>
        </w:rPr>
        <w:t>с. Турналы, ул. Луговая, 10/1</w:t>
      </w:r>
      <w:r w:rsidR="00B22D8A">
        <w:rPr>
          <w:rFonts w:ascii="Times New Roman" w:hAnsi="Times New Roman" w:cs="Times New Roman"/>
          <w:sz w:val="28"/>
          <w:szCs w:val="28"/>
          <w:lang w:val="ru-RU"/>
        </w:rPr>
        <w:t>, установлено 3 контейнера объемом 1,1 м3;</w:t>
      </w:r>
    </w:p>
    <w:p w:rsidR="00B22D8A" w:rsidRDefault="00B22D8A" w:rsidP="00B22D8A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Pr="00B22D8A">
        <w:rPr>
          <w:rFonts w:ascii="Times New Roman" w:hAnsi="Times New Roman" w:cs="Times New Roman"/>
          <w:sz w:val="28"/>
          <w:szCs w:val="28"/>
          <w:lang w:val="ru-RU"/>
        </w:rPr>
        <w:t>с. Турналы, ул. Колхозная, д. 39/1</w:t>
      </w:r>
      <w:r>
        <w:rPr>
          <w:rFonts w:ascii="Times New Roman" w:hAnsi="Times New Roman" w:cs="Times New Roman"/>
          <w:sz w:val="28"/>
          <w:szCs w:val="28"/>
          <w:lang w:val="ru-RU"/>
        </w:rPr>
        <w:t>, установлено 3 контейнера объемом 1,1 м3;</w:t>
      </w:r>
    </w:p>
    <w:p w:rsidR="00B22D8A" w:rsidRDefault="00B22D8A" w:rsidP="00B22D8A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с. Турналы, ул. </w:t>
      </w:r>
      <w:r w:rsidRPr="00B22D8A">
        <w:rPr>
          <w:rFonts w:ascii="Times New Roman" w:hAnsi="Times New Roman" w:cs="Times New Roman"/>
          <w:sz w:val="28"/>
          <w:szCs w:val="28"/>
          <w:lang w:val="ru-RU"/>
        </w:rPr>
        <w:t>Центральная, 31/2</w:t>
      </w:r>
      <w:r>
        <w:rPr>
          <w:rFonts w:ascii="Times New Roman" w:hAnsi="Times New Roman" w:cs="Times New Roman"/>
          <w:sz w:val="28"/>
          <w:szCs w:val="28"/>
          <w:lang w:val="ru-RU"/>
        </w:rPr>
        <w:t>, установлено 2 контейнера объемом 1,1 м3;</w:t>
      </w:r>
    </w:p>
    <w:p w:rsidR="00B22D8A" w:rsidRDefault="00B22D8A" w:rsidP="00B22D8A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Pr="00B22D8A">
        <w:rPr>
          <w:rFonts w:ascii="Times New Roman" w:hAnsi="Times New Roman" w:cs="Times New Roman"/>
          <w:sz w:val="28"/>
          <w:szCs w:val="28"/>
          <w:lang w:val="ru-RU"/>
        </w:rPr>
        <w:t>с. Турналы, ул. Школьная, уч. 49/1</w:t>
      </w:r>
      <w:r>
        <w:rPr>
          <w:rFonts w:ascii="Times New Roman" w:hAnsi="Times New Roman" w:cs="Times New Roman"/>
          <w:sz w:val="28"/>
          <w:szCs w:val="28"/>
          <w:lang w:val="ru-RU"/>
        </w:rPr>
        <w:t>, установлено 3 контейнера объемом 1,1 м3;</w:t>
      </w:r>
    </w:p>
    <w:p w:rsidR="00B22D8A" w:rsidRDefault="00B22D8A" w:rsidP="00B22D8A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Pr="00B22D8A">
        <w:rPr>
          <w:rFonts w:ascii="Times New Roman" w:hAnsi="Times New Roman" w:cs="Times New Roman"/>
          <w:sz w:val="28"/>
          <w:szCs w:val="28"/>
          <w:lang w:val="ru-RU"/>
        </w:rPr>
        <w:t>с. Турналы, ул. Центральная, уч. 34/3</w:t>
      </w:r>
      <w:r>
        <w:rPr>
          <w:rFonts w:ascii="Times New Roman" w:hAnsi="Times New Roman" w:cs="Times New Roman"/>
          <w:sz w:val="28"/>
          <w:szCs w:val="28"/>
          <w:lang w:val="ru-RU"/>
        </w:rPr>
        <w:t>, установлено 2 контейнера объемом 1,1 м3, 3 контейнера объемом 0,75 м3;</w:t>
      </w:r>
    </w:p>
    <w:p w:rsidR="00B22D8A" w:rsidRDefault="00B22D8A" w:rsidP="00B22D8A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Pr="00B22D8A">
        <w:rPr>
          <w:rFonts w:ascii="Times New Roman" w:hAnsi="Times New Roman" w:cs="Times New Roman"/>
          <w:sz w:val="28"/>
          <w:szCs w:val="28"/>
          <w:lang w:val="ru-RU"/>
        </w:rPr>
        <w:t>с. Турналы, ул. Центральная, уч. 82Б</w:t>
      </w:r>
      <w:r>
        <w:rPr>
          <w:rFonts w:ascii="Times New Roman" w:hAnsi="Times New Roman" w:cs="Times New Roman"/>
          <w:sz w:val="28"/>
          <w:szCs w:val="28"/>
          <w:lang w:val="ru-RU"/>
        </w:rPr>
        <w:t>, установлено 2 бункера объемом 8 м3;</w:t>
      </w:r>
    </w:p>
    <w:p w:rsidR="00B22D8A" w:rsidRDefault="00B22D8A" w:rsidP="00B22D8A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Pr="00B22D8A">
        <w:rPr>
          <w:rFonts w:ascii="Times New Roman" w:hAnsi="Times New Roman" w:cs="Times New Roman"/>
          <w:sz w:val="28"/>
          <w:szCs w:val="28"/>
          <w:lang w:val="ru-RU"/>
        </w:rPr>
        <w:t>с. Турналы, ул. Школьная, уч. 2/1</w:t>
      </w:r>
      <w:r>
        <w:rPr>
          <w:rFonts w:ascii="Times New Roman" w:hAnsi="Times New Roman" w:cs="Times New Roman"/>
          <w:sz w:val="28"/>
          <w:szCs w:val="28"/>
          <w:lang w:val="ru-RU"/>
        </w:rPr>
        <w:t>, установлено 3 контейнера объемом 1,1 м3;</w:t>
      </w:r>
    </w:p>
    <w:p w:rsidR="00774DFB" w:rsidRDefault="00B22D8A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Pr="00B22D8A">
        <w:rPr>
          <w:rFonts w:ascii="Times New Roman" w:hAnsi="Times New Roman" w:cs="Times New Roman"/>
          <w:sz w:val="28"/>
          <w:szCs w:val="28"/>
          <w:lang w:val="ru-RU"/>
        </w:rPr>
        <w:t>с. Турналы, ул. Зеленая, уч. 29/2</w:t>
      </w:r>
      <w:r>
        <w:rPr>
          <w:rFonts w:ascii="Times New Roman" w:hAnsi="Times New Roman" w:cs="Times New Roman"/>
          <w:sz w:val="28"/>
          <w:szCs w:val="28"/>
          <w:lang w:val="ru-RU"/>
        </w:rPr>
        <w:t>, установлено 2 контейнера объемом 1,1 м3, 2 контейнера объемом 0,75 м3;</w:t>
      </w:r>
    </w:p>
    <w:p w:rsidR="00B22D8A" w:rsidRDefault="00B22D8A" w:rsidP="00B22D8A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Pr="00B22D8A">
        <w:rPr>
          <w:rFonts w:ascii="Times New Roman" w:hAnsi="Times New Roman" w:cs="Times New Roman"/>
          <w:sz w:val="28"/>
          <w:szCs w:val="28"/>
          <w:lang w:val="ru-RU"/>
        </w:rPr>
        <w:t>с.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22D8A">
        <w:rPr>
          <w:rFonts w:ascii="Times New Roman" w:hAnsi="Times New Roman" w:cs="Times New Roman"/>
          <w:sz w:val="28"/>
          <w:szCs w:val="28"/>
          <w:lang w:val="ru-RU"/>
        </w:rPr>
        <w:t>Турналы, ул. Новосельская, 19Б</w:t>
      </w:r>
      <w:r>
        <w:rPr>
          <w:rFonts w:ascii="Times New Roman" w:hAnsi="Times New Roman" w:cs="Times New Roman"/>
          <w:sz w:val="28"/>
          <w:szCs w:val="28"/>
          <w:lang w:val="ru-RU"/>
        </w:rPr>
        <w:t>, установлено 4 контейнера объемом 1,1</w:t>
      </w:r>
      <w:r w:rsidR="00D05D3B">
        <w:rPr>
          <w:rFonts w:ascii="Times New Roman" w:hAnsi="Times New Roman" w:cs="Times New Roman"/>
          <w:sz w:val="28"/>
          <w:szCs w:val="28"/>
          <w:lang w:val="ru-RU"/>
        </w:rPr>
        <w:t xml:space="preserve"> м3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B22D8A" w:rsidRDefault="00B22D8A" w:rsidP="00B22D8A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Pr="00B22D8A">
        <w:rPr>
          <w:rFonts w:ascii="Times New Roman" w:hAnsi="Times New Roman" w:cs="Times New Roman"/>
          <w:sz w:val="28"/>
          <w:szCs w:val="28"/>
          <w:lang w:val="ru-RU"/>
        </w:rPr>
        <w:t>д. Айская, ул. Заречная</w:t>
      </w:r>
      <w:r>
        <w:rPr>
          <w:rFonts w:ascii="Times New Roman" w:hAnsi="Times New Roman" w:cs="Times New Roman"/>
          <w:sz w:val="28"/>
          <w:szCs w:val="28"/>
          <w:lang w:val="ru-RU"/>
        </w:rPr>
        <w:t>, установлен 1 бункер объемом</w:t>
      </w:r>
      <w:r w:rsidR="00D05D3B">
        <w:rPr>
          <w:rFonts w:ascii="Times New Roman" w:hAnsi="Times New Roman" w:cs="Times New Roman"/>
          <w:sz w:val="28"/>
          <w:szCs w:val="28"/>
          <w:lang w:val="ru-RU"/>
        </w:rPr>
        <w:t xml:space="preserve"> 8 м3;</w:t>
      </w:r>
    </w:p>
    <w:p w:rsidR="00D05D3B" w:rsidRDefault="00D05D3B" w:rsidP="00D05D3B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Pr="00D05D3B">
        <w:rPr>
          <w:rFonts w:ascii="Times New Roman" w:hAnsi="Times New Roman" w:cs="Times New Roman"/>
          <w:sz w:val="28"/>
          <w:szCs w:val="28"/>
          <w:lang w:val="ru-RU"/>
        </w:rPr>
        <w:t>д. Айская ул. Кувамова, 40</w:t>
      </w:r>
      <w:r>
        <w:rPr>
          <w:rFonts w:ascii="Times New Roman" w:hAnsi="Times New Roman" w:cs="Times New Roman"/>
          <w:sz w:val="28"/>
          <w:szCs w:val="28"/>
          <w:lang w:val="ru-RU"/>
        </w:rPr>
        <w:t>, установлено 3 контейнера объемом 1,1 м3;</w:t>
      </w:r>
    </w:p>
    <w:p w:rsidR="00D05D3B" w:rsidRPr="00D05D3B" w:rsidRDefault="00D05D3B" w:rsidP="00D05D3B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Pr="00D05D3B">
        <w:rPr>
          <w:rFonts w:ascii="Times New Roman" w:hAnsi="Times New Roman" w:cs="Times New Roman"/>
          <w:sz w:val="28"/>
          <w:szCs w:val="28"/>
          <w:lang w:val="ru-RU"/>
        </w:rPr>
        <w:t>д. Ельгильдино, ул. Центральная, уч. 13/1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установлено 3 контейнера объемом 1,1 м3. </w:t>
      </w: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5</w:t>
      </w:r>
      <w:r w:rsidR="00FD7C5C" w:rsidRPr="00436384">
        <w:rPr>
          <w:rFonts w:ascii="Times New Roman" w:hAnsi="Times New Roman" w:cs="Times New Roman"/>
          <w:b/>
          <w:bCs/>
          <w:sz w:val="28"/>
          <w:szCs w:val="28"/>
          <w:lang w:val="ru-RU"/>
        </w:rPr>
        <w:t>.7 Связь</w:t>
      </w:r>
    </w:p>
    <w:p w:rsidR="00FD7C5C" w:rsidRPr="00A9726F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В </w:t>
      </w:r>
      <w:r w:rsidRPr="00A9726F">
        <w:rPr>
          <w:rFonts w:ascii="Times New Roman" w:hAnsi="Times New Roman" w:cs="Times New Roman"/>
          <w:sz w:val="28"/>
          <w:szCs w:val="28"/>
          <w:lang w:val="ru-RU"/>
        </w:rPr>
        <w:t xml:space="preserve">сельском поселении </w:t>
      </w:r>
      <w:r w:rsidR="00D05D3B">
        <w:rPr>
          <w:rFonts w:ascii="Times New Roman" w:hAnsi="Times New Roman" w:cs="Times New Roman"/>
          <w:sz w:val="28"/>
          <w:szCs w:val="28"/>
          <w:lang w:val="ru-RU"/>
        </w:rPr>
        <w:t>Турналинский</w:t>
      </w:r>
      <w:r w:rsidR="009E50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9726F">
        <w:rPr>
          <w:rFonts w:ascii="Times New Roman" w:hAnsi="Times New Roman" w:cs="Times New Roman"/>
          <w:sz w:val="28"/>
          <w:szCs w:val="28"/>
          <w:lang w:val="ru-RU"/>
        </w:rPr>
        <w:t xml:space="preserve">сельсовет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развита </w:t>
      </w:r>
      <w:r w:rsidRPr="00A9726F">
        <w:rPr>
          <w:rFonts w:ascii="Times New Roman" w:hAnsi="Times New Roman" w:cs="Times New Roman"/>
          <w:sz w:val="28"/>
          <w:szCs w:val="28"/>
          <w:lang w:val="ru-RU"/>
        </w:rPr>
        <w:t xml:space="preserve">электросвязь, в том числе сотовая. Все населенные пункты телефонизированы. Предприятиям и жителям поселения предоставляются услуги местной, внутризоновой, междугородной и международной связи. </w:t>
      </w:r>
    </w:p>
    <w:p w:rsidR="00FD7C5C" w:rsidRPr="00D05D3B" w:rsidRDefault="00FD7C5C" w:rsidP="00FC69B2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9726F">
        <w:rPr>
          <w:rFonts w:ascii="Times New Roman" w:hAnsi="Times New Roman" w:cs="Times New Roman"/>
          <w:sz w:val="28"/>
          <w:szCs w:val="28"/>
          <w:lang w:val="ru-RU"/>
        </w:rPr>
        <w:t>Развитие телефонных сетей и повышение качества электросвязи крайне необходимо также для широкого использования 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нтернета и интернет-технологий. </w:t>
      </w:r>
      <w:r w:rsidRPr="00A9726F">
        <w:rPr>
          <w:rFonts w:ascii="Times New Roman" w:hAnsi="Times New Roman" w:cs="Times New Roman"/>
          <w:sz w:val="28"/>
          <w:szCs w:val="28"/>
          <w:lang w:val="ru-RU"/>
        </w:rPr>
        <w:t>Другим видом связи является почтовая связь. Услуги почтовой связи предоставляются почта</w:t>
      </w:r>
      <w:r w:rsidR="00D05D3B">
        <w:rPr>
          <w:rFonts w:ascii="Times New Roman" w:hAnsi="Times New Roman" w:cs="Times New Roman"/>
          <w:sz w:val="28"/>
          <w:szCs w:val="28"/>
          <w:lang w:val="ru-RU"/>
        </w:rPr>
        <w:t xml:space="preserve">мтом, являющимся подразделением АО </w:t>
      </w:r>
      <w:r w:rsidRPr="00A9726F">
        <w:rPr>
          <w:rFonts w:ascii="Times New Roman" w:hAnsi="Times New Roman" w:cs="Times New Roman"/>
          <w:sz w:val="28"/>
          <w:szCs w:val="28"/>
          <w:lang w:val="ru-RU"/>
        </w:rPr>
        <w:t>«Почта России». Почтамт обеспечивает все виды почтовой св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язи, в том числе международной. </w:t>
      </w:r>
      <w:r w:rsidRPr="00A9726F">
        <w:rPr>
          <w:rFonts w:ascii="Times New Roman" w:hAnsi="Times New Roman" w:cs="Times New Roman"/>
          <w:sz w:val="28"/>
          <w:szCs w:val="28"/>
          <w:lang w:val="ru-RU"/>
        </w:rPr>
        <w:t>Связь в сельском по</w:t>
      </w:r>
      <w:r w:rsidR="00D05D3B">
        <w:rPr>
          <w:rFonts w:ascii="Times New Roman" w:hAnsi="Times New Roman" w:cs="Times New Roman"/>
          <w:sz w:val="28"/>
          <w:szCs w:val="28"/>
          <w:lang w:val="ru-RU"/>
        </w:rPr>
        <w:t>селении представлена компанией П</w:t>
      </w:r>
      <w:r w:rsidRPr="00A9726F">
        <w:rPr>
          <w:rFonts w:ascii="Times New Roman" w:hAnsi="Times New Roman" w:cs="Times New Roman"/>
          <w:sz w:val="28"/>
          <w:szCs w:val="28"/>
          <w:lang w:val="ru-RU"/>
        </w:rPr>
        <w:t>АО «Башинформсвязь». Услуги беспроводной связи пре</w:t>
      </w:r>
      <w:r w:rsidR="00D05D3B">
        <w:rPr>
          <w:rFonts w:ascii="Times New Roman" w:hAnsi="Times New Roman" w:cs="Times New Roman"/>
          <w:sz w:val="28"/>
          <w:szCs w:val="28"/>
          <w:lang w:val="ru-RU"/>
        </w:rPr>
        <w:t>доставляет оператор связи ОАО «</w:t>
      </w:r>
      <w:r w:rsidRPr="00A9726F">
        <w:rPr>
          <w:rFonts w:ascii="Times New Roman" w:hAnsi="Times New Roman" w:cs="Times New Roman"/>
          <w:sz w:val="28"/>
          <w:szCs w:val="28"/>
          <w:lang w:val="ru-RU"/>
        </w:rPr>
        <w:t xml:space="preserve">МТС», </w:t>
      </w:r>
      <w:r w:rsidR="00D05D3B">
        <w:rPr>
          <w:rFonts w:ascii="Times New Roman" w:hAnsi="Times New Roman" w:cs="Times New Roman"/>
          <w:sz w:val="28"/>
          <w:szCs w:val="28"/>
          <w:lang w:val="ru-RU"/>
        </w:rPr>
        <w:t xml:space="preserve">«Билайн», «Мегафон», «Йота», </w:t>
      </w:r>
      <w:r w:rsidR="00D05D3B" w:rsidRPr="00D05D3B">
        <w:rPr>
          <w:rFonts w:ascii="Times New Roman" w:hAnsi="Times New Roman" w:cs="Times New Roman"/>
          <w:sz w:val="28"/>
          <w:szCs w:val="28"/>
          <w:lang w:val="ru-RU"/>
        </w:rPr>
        <w:t>«Ростелеком»</w:t>
      </w:r>
      <w:r w:rsidR="00D05D3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FC69B2" w:rsidRPr="00FC69B2" w:rsidRDefault="00FC69B2" w:rsidP="00FC69B2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5</w:t>
      </w:r>
      <w:r w:rsidR="00FD7C5C" w:rsidRPr="00436384">
        <w:rPr>
          <w:rFonts w:ascii="Times New Roman" w:hAnsi="Times New Roman" w:cs="Times New Roman"/>
          <w:b/>
          <w:bCs/>
          <w:sz w:val="28"/>
          <w:szCs w:val="28"/>
          <w:lang w:val="ru-RU"/>
        </w:rPr>
        <w:t>.8. Улично-дорожная сеть</w:t>
      </w:r>
    </w:p>
    <w:p w:rsidR="00FD7C5C" w:rsidRPr="002F271A" w:rsidRDefault="00DF3200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="00FD7C5C" w:rsidRPr="002F271A">
        <w:rPr>
          <w:rFonts w:ascii="Times New Roman" w:hAnsi="Times New Roman" w:cs="Times New Roman"/>
          <w:sz w:val="28"/>
          <w:szCs w:val="28"/>
          <w:lang w:val="ru-RU"/>
        </w:rPr>
        <w:t xml:space="preserve">К вопросам местного значения сельского поселения относятся: дорожная деятельность в отношении автомобильных дорог местного значения в границах населенных пунктов поселения, осуществление иных полномочий в области использования автомобильных дорог и осуществления дорожной деятельности в соответствие с законодательством РФ, а также создание условий для предоставления транспортных услуг населению и организация транспортного обслуживания населения в границах поселения.  </w:t>
      </w:r>
    </w:p>
    <w:p w:rsidR="00FD7C5C" w:rsidRPr="00A557A4" w:rsidRDefault="00FD7C5C" w:rsidP="0063164D">
      <w:pPr>
        <w:pStyle w:val="af1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F271A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63164D">
        <w:rPr>
          <w:rFonts w:ascii="Times New Roman" w:hAnsi="Times New Roman" w:cs="Times New Roman"/>
          <w:sz w:val="28"/>
          <w:szCs w:val="28"/>
          <w:lang w:val="ru-RU"/>
        </w:rPr>
        <w:t xml:space="preserve">Сельское поселение </w:t>
      </w:r>
      <w:r w:rsidR="00D05D3B" w:rsidRPr="0063164D">
        <w:rPr>
          <w:rFonts w:ascii="Times New Roman" w:hAnsi="Times New Roman" w:cs="Times New Roman"/>
          <w:sz w:val="28"/>
          <w:szCs w:val="28"/>
          <w:lang w:val="ru-RU"/>
        </w:rPr>
        <w:t xml:space="preserve">Турналинский сельсовет расположено на </w:t>
      </w:r>
      <w:r w:rsidR="0063164D" w:rsidRPr="0063164D">
        <w:rPr>
          <w:rFonts w:ascii="Times New Roman" w:hAnsi="Times New Roman" w:cs="Times New Roman"/>
          <w:sz w:val="28"/>
          <w:szCs w:val="28"/>
          <w:lang w:val="ru-RU"/>
        </w:rPr>
        <w:t>16-18</w:t>
      </w:r>
      <w:r w:rsidRPr="0063164D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proofErr w:type="gramStart"/>
      <w:r w:rsidRPr="0063164D">
        <w:rPr>
          <w:rFonts w:ascii="Times New Roman" w:hAnsi="Times New Roman" w:cs="Times New Roman"/>
          <w:sz w:val="28"/>
          <w:szCs w:val="28"/>
          <w:lang w:val="ru-RU"/>
        </w:rPr>
        <w:t xml:space="preserve">км </w:t>
      </w:r>
      <w:r w:rsidR="00D05D3B" w:rsidRPr="0063164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164D">
        <w:rPr>
          <w:rFonts w:ascii="Times New Roman" w:hAnsi="Times New Roman" w:cs="Times New Roman"/>
          <w:sz w:val="28"/>
          <w:szCs w:val="28"/>
          <w:lang w:val="ru-RU"/>
        </w:rPr>
        <w:t>автомобильной</w:t>
      </w:r>
      <w:proofErr w:type="gramEnd"/>
      <w:r w:rsidRPr="0063164D">
        <w:rPr>
          <w:rFonts w:ascii="Times New Roman" w:hAnsi="Times New Roman" w:cs="Times New Roman"/>
          <w:sz w:val="28"/>
          <w:szCs w:val="28"/>
          <w:lang w:val="ru-RU"/>
        </w:rPr>
        <w:t xml:space="preserve"> дороги </w:t>
      </w:r>
      <w:r w:rsidR="00D05D3B" w:rsidRPr="0063164D">
        <w:rPr>
          <w:rFonts w:ascii="Times New Roman" w:hAnsi="Times New Roman" w:cs="Times New Roman"/>
          <w:sz w:val="28"/>
          <w:szCs w:val="28"/>
          <w:lang w:val="ru-RU"/>
        </w:rPr>
        <w:t xml:space="preserve">межмуниципального значения а/д Мещегарово – Турналы – Мурсалимкино протяженностью </w:t>
      </w:r>
      <w:r w:rsidR="001E3F29" w:rsidRPr="0063164D">
        <w:rPr>
          <w:rFonts w:ascii="Times New Roman" w:hAnsi="Times New Roman" w:cs="Times New Roman"/>
          <w:sz w:val="28"/>
          <w:szCs w:val="28"/>
          <w:lang w:val="ru-RU"/>
        </w:rPr>
        <w:t xml:space="preserve">64 </w:t>
      </w:r>
      <w:r w:rsidR="00D05D3B" w:rsidRPr="0063164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164D">
        <w:rPr>
          <w:rFonts w:ascii="Times New Roman" w:hAnsi="Times New Roman" w:cs="Times New Roman"/>
          <w:sz w:val="28"/>
          <w:szCs w:val="28"/>
          <w:lang w:val="ru-RU"/>
        </w:rPr>
        <w:t>км.</w:t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57A4">
        <w:rPr>
          <w:rFonts w:ascii="Times New Roman" w:hAnsi="Times New Roman" w:cs="Times New Roman"/>
          <w:sz w:val="28"/>
          <w:szCs w:val="28"/>
          <w:lang w:val="ru-RU"/>
        </w:rPr>
        <w:tab/>
        <w:t xml:space="preserve">Единая система транспорта и улично-дорожной сети в увязке с планировочной структурой поселения и прилегающей к ней территории должны обеспечивать удобные, быстрые и безопасные транспортные связи между функциональными зонами, объектами внешнего транспорта и автомобильными дорогами общей сети. Улицы и дороги на территории поселения запроектированы с учетом внешних и внутренних грузопотоков и противопожарного обслуживания населенных пунктов. </w:t>
      </w:r>
    </w:p>
    <w:p w:rsidR="00884982" w:rsidRDefault="00FD7C5C" w:rsidP="00884982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57A4">
        <w:rPr>
          <w:rFonts w:ascii="Times New Roman" w:hAnsi="Times New Roman" w:cs="Times New Roman"/>
          <w:sz w:val="28"/>
          <w:szCs w:val="28"/>
          <w:lang w:val="ru-RU"/>
        </w:rPr>
        <w:tab/>
        <w:t xml:space="preserve">В составе населенных пунктов сельского поселения </w:t>
      </w:r>
      <w:r w:rsidR="00D05D3B">
        <w:rPr>
          <w:rFonts w:ascii="Times New Roman" w:hAnsi="Times New Roman" w:cs="Times New Roman"/>
          <w:sz w:val="28"/>
          <w:szCs w:val="28"/>
          <w:lang w:val="ru-RU"/>
        </w:rPr>
        <w:t>Турналинский</w:t>
      </w:r>
      <w:r w:rsidR="008849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сельсовет следует выделить главные улицы, которые составляют основу планировочной структуры улично-дорожной сети. Данные улицы и дороги должны обеспечивать удобные транспортные связи населения с основными местами приложения труда, районным центром, зонами отдыха, а также с внешними автомобильными дорогами:</w:t>
      </w:r>
    </w:p>
    <w:p w:rsidR="00D05D3B" w:rsidRDefault="00D05D3B" w:rsidP="00884982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9371" w:type="dxa"/>
        <w:tblInd w:w="118" w:type="dxa"/>
        <w:tblLook w:val="04A0" w:firstRow="1" w:lastRow="0" w:firstColumn="1" w:lastColumn="0" w:noHBand="0" w:noVBand="1"/>
      </w:tblPr>
      <w:tblGrid>
        <w:gridCol w:w="983"/>
        <w:gridCol w:w="1984"/>
        <w:gridCol w:w="2835"/>
        <w:gridCol w:w="2410"/>
        <w:gridCol w:w="1159"/>
      </w:tblGrid>
      <w:tr w:rsidR="00D76ADF" w:rsidRPr="00D76ADF" w:rsidTr="00D76ADF">
        <w:trPr>
          <w:trHeight w:val="750"/>
        </w:trPr>
        <w:tc>
          <w:tcPr>
            <w:tcW w:w="9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д. Айская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02:42:160101:88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улица Заречная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1,450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км</w:t>
            </w:r>
          </w:p>
        </w:tc>
      </w:tr>
      <w:tr w:rsidR="00D76ADF" w:rsidRPr="00D76ADF" w:rsidTr="00D76ADF">
        <w:trPr>
          <w:trHeight w:val="75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д. Айская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02:42:000000:1003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улица </w:t>
            </w:r>
            <w:proofErr w:type="spellStart"/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Кувамова</w:t>
            </w:r>
            <w:proofErr w:type="spellEnd"/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1,780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км</w:t>
            </w:r>
          </w:p>
        </w:tc>
      </w:tr>
      <w:tr w:rsidR="00D76ADF" w:rsidRPr="00D76ADF" w:rsidTr="00D76ADF">
        <w:trPr>
          <w:trHeight w:val="75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д. Айская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02:42:160102:142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улица Школьная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0,570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км</w:t>
            </w:r>
          </w:p>
        </w:tc>
      </w:tr>
      <w:tr w:rsidR="00D76ADF" w:rsidRPr="00D76ADF" w:rsidTr="00D76ADF">
        <w:trPr>
          <w:trHeight w:val="750"/>
        </w:trPr>
        <w:tc>
          <w:tcPr>
            <w:tcW w:w="9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 xml:space="preserve">д. </w:t>
            </w:r>
            <w:proofErr w:type="spellStart"/>
            <w:r w:rsidRPr="00D05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Ельгильдино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02:42:160201:26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улица Центральная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0,800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км</w:t>
            </w:r>
          </w:p>
        </w:tc>
      </w:tr>
      <w:tr w:rsidR="00D76ADF" w:rsidRPr="00D76ADF" w:rsidTr="00D76ADF">
        <w:trPr>
          <w:trHeight w:val="75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с. Турналы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02:42:160301:396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улица Зеленая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1,350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км</w:t>
            </w:r>
          </w:p>
        </w:tc>
      </w:tr>
      <w:tr w:rsidR="00D76ADF" w:rsidRPr="00D76ADF" w:rsidTr="00D76ADF">
        <w:trPr>
          <w:trHeight w:val="75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с. Турналы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02:42:160303:180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улица Колхозная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1,100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км </w:t>
            </w:r>
          </w:p>
        </w:tc>
      </w:tr>
      <w:tr w:rsidR="00D76ADF" w:rsidRPr="00D76ADF" w:rsidTr="00D76ADF">
        <w:trPr>
          <w:trHeight w:val="75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с. Турналы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02:42:160303:178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улица Луговая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0,900</w:t>
            </w:r>
          </w:p>
        </w:tc>
      </w:tr>
      <w:tr w:rsidR="00D76ADF" w:rsidRPr="00D76ADF" w:rsidTr="00D76ADF">
        <w:trPr>
          <w:trHeight w:val="75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с. Турналы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02:42:000000:1007, 02:42:160303:208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улица </w:t>
            </w:r>
            <w:proofErr w:type="spellStart"/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Новосельская</w:t>
            </w:r>
            <w:proofErr w:type="spellEnd"/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2,370</w:t>
            </w:r>
          </w:p>
        </w:tc>
      </w:tr>
      <w:tr w:rsidR="00D76ADF" w:rsidRPr="00D76ADF" w:rsidTr="00D76ADF">
        <w:trPr>
          <w:trHeight w:val="750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с. Турналы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02:42:160303:179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улица Пепеляева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0,970</w:t>
            </w:r>
          </w:p>
        </w:tc>
      </w:tr>
      <w:tr w:rsidR="00D76ADF" w:rsidRPr="00D76ADF" w:rsidTr="00D76ADF">
        <w:trPr>
          <w:trHeight w:val="750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с. Турналы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02:42:000000:1047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улица Центральная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3,360</w:t>
            </w:r>
          </w:p>
        </w:tc>
      </w:tr>
      <w:tr w:rsidR="00D76ADF" w:rsidRPr="00D76ADF" w:rsidTr="00D76ADF">
        <w:trPr>
          <w:trHeight w:val="750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с. Турналы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02:42:000000:1009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улица Школьная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0,900</w:t>
            </w:r>
          </w:p>
        </w:tc>
      </w:tr>
      <w:tr w:rsidR="00D76ADF" w:rsidRPr="00D76ADF" w:rsidTr="00D76ADF">
        <w:trPr>
          <w:trHeight w:val="750"/>
        </w:trPr>
        <w:tc>
          <w:tcPr>
            <w:tcW w:w="82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ADF" w:rsidRPr="00D76ADF" w:rsidRDefault="00D76ADF" w:rsidP="00D76A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D76A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Всего по СП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</w:tr>
    </w:tbl>
    <w:p w:rsidR="00D05D3B" w:rsidRPr="00A557A4" w:rsidRDefault="00D05D3B" w:rsidP="00884982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Default="00884982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FD7C5C" w:rsidRPr="00A557A4">
        <w:rPr>
          <w:rFonts w:ascii="Times New Roman" w:hAnsi="Times New Roman" w:cs="Times New Roman"/>
          <w:sz w:val="28"/>
          <w:szCs w:val="28"/>
          <w:lang w:val="ru-RU"/>
        </w:rPr>
        <w:t>Пассажирские перевозки осуществляются на территории сельского поселения осуществляются АО «Башавтотранс» Республик</w:t>
      </w:r>
      <w:r w:rsidR="000F2581">
        <w:rPr>
          <w:rFonts w:ascii="Times New Roman" w:hAnsi="Times New Roman" w:cs="Times New Roman"/>
          <w:sz w:val="28"/>
          <w:szCs w:val="28"/>
          <w:lang w:val="ru-RU"/>
        </w:rPr>
        <w:t xml:space="preserve">и Башкортостан, частными перевозчиками, по муниципальным </w:t>
      </w:r>
      <w:r w:rsidR="005C2462">
        <w:rPr>
          <w:rFonts w:ascii="Times New Roman" w:hAnsi="Times New Roman" w:cs="Times New Roman"/>
          <w:sz w:val="28"/>
          <w:szCs w:val="28"/>
          <w:lang w:val="ru-RU"/>
        </w:rPr>
        <w:t>маршрутам № 4 «</w:t>
      </w:r>
      <w:r w:rsidR="005C246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с. Шарипово - с. Малояз», № 3 «</w:t>
      </w:r>
      <w:r w:rsidR="00FD7C5C" w:rsidRPr="00A557A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с.</w:t>
      </w:r>
      <w:r w:rsidR="005C246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Лагерево</w:t>
      </w:r>
      <w:r w:rsidR="00FD7C5C" w:rsidRPr="00A557A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- с.</w:t>
      </w:r>
      <w:r w:rsidR="00FD7C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 w:rsidR="005C246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Малояз»</w:t>
      </w:r>
      <w:r w:rsidR="007B3C9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FD7C5C" w:rsidRPr="007308A0">
        <w:rPr>
          <w:rFonts w:ascii="Times New Roman" w:hAnsi="Times New Roman" w:cs="Times New Roman"/>
          <w:sz w:val="28"/>
          <w:szCs w:val="28"/>
          <w:lang w:val="ru-RU"/>
        </w:rPr>
        <w:t xml:space="preserve">Перевозки железнодорожным, водным и воздушными видами транспорта на территории сельского </w:t>
      </w:r>
      <w:r w:rsidR="00FD7C5C">
        <w:rPr>
          <w:rFonts w:ascii="Times New Roman" w:hAnsi="Times New Roman" w:cs="Times New Roman"/>
          <w:sz w:val="28"/>
          <w:szCs w:val="28"/>
          <w:lang w:val="ru-RU"/>
        </w:rPr>
        <w:t xml:space="preserve">поселения не осуществляются.   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</w:t>
      </w:r>
      <w:r w:rsidRPr="007308A0">
        <w:rPr>
          <w:rFonts w:ascii="Times New Roman" w:hAnsi="Times New Roman" w:cs="Times New Roman"/>
          <w:sz w:val="28"/>
          <w:szCs w:val="28"/>
          <w:lang w:val="ru-RU"/>
        </w:rPr>
        <w:t>Хранение автомобилей на территории сельского поселения осуществляется в индивидуальных гаражах на приусадебных участках. Открытых площадок для хранения индивидуального транспорта нет. Так же отсутствуют оборудованные площадки для временной парковки автотранспорта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перед общественными зданиями.  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774DFB" w:rsidP="00FD7C5C">
      <w:pPr>
        <w:shd w:val="clear" w:color="auto" w:fill="FFFFFF"/>
        <w:ind w:left="180"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6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 Перечень основных мероприятий Программы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Основные мероприятия Программы направлены на достижение целей Программы - снижение уровня общего износа основных фондов, улучшение качества предоставляемых жилищно-коммунальных услуг.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Организационные мероприятия предусматривают: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- формирование перечня объектов, подлежащих реконструкции, модернизации, капитальному ремонту (Приложение № 1);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- определение ежегодного объема средств, выделяемых из местного бюджета на реализацию мероприятий Программы на осуществление финансирования строительства, реконструкции, модернизации и капитального ремонта объектов коммунальной инфраструктуры в целях обеспечения качества предоставля</w:t>
      </w:r>
      <w:r>
        <w:rPr>
          <w:rFonts w:ascii="Times New Roman" w:hAnsi="Times New Roman" w:cs="Times New Roman"/>
          <w:sz w:val="28"/>
          <w:szCs w:val="28"/>
          <w:lang w:val="ru-RU"/>
        </w:rPr>
        <w:t>емых жилищно-коммунальных услуг.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 xml:space="preserve">Капитальный ремонт объектов коммунальной инфраструктуры, включенных в Программу, должен быть завершен в пределах срока действия Программы. В результате реализации программных мероприятий будет достигнут положительный социально-экономический эффект, выражающийся в улучшении качества предоставляемых коммунальных услуг по </w:t>
      </w:r>
      <w:r>
        <w:rPr>
          <w:rFonts w:ascii="Times New Roman" w:hAnsi="Times New Roman" w:cs="Times New Roman"/>
          <w:sz w:val="28"/>
          <w:szCs w:val="28"/>
          <w:lang w:val="ru-RU"/>
        </w:rPr>
        <w:t>тепло</w:t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 xml:space="preserve">-, водоснабжению и газоснабжению. Позитивным итогом реализации программы станет снижение социальной напряженности вследствие реального улучшения условий проживания населения в связи с повышением качества предоставляемых коммунальных услуг. Развитие коммунальной инфраструктуры позволит обеспечить потребности в дополнительном предоставлении услуг по </w:t>
      </w:r>
      <w:r>
        <w:rPr>
          <w:rFonts w:ascii="Times New Roman" w:hAnsi="Times New Roman" w:cs="Times New Roman"/>
          <w:sz w:val="28"/>
          <w:szCs w:val="28"/>
          <w:lang w:val="ru-RU"/>
        </w:rPr>
        <w:t>тепло-</w:t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водоснабжению, газоснабжению, а также позволит обеспечить качественное бесперебойное предоставление к</w:t>
      </w:r>
      <w:r>
        <w:rPr>
          <w:rFonts w:ascii="Times New Roman" w:hAnsi="Times New Roman" w:cs="Times New Roman"/>
          <w:sz w:val="28"/>
          <w:szCs w:val="28"/>
          <w:lang w:val="ru-RU"/>
        </w:rPr>
        <w:t>оммунальных услуг потребителям.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7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 Механизм реализации Программы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Администрация сельского поселения</w:t>
      </w:r>
      <w:r w:rsidR="005C2462">
        <w:rPr>
          <w:rFonts w:ascii="Times New Roman" w:hAnsi="Times New Roman" w:cs="Times New Roman"/>
          <w:sz w:val="28"/>
          <w:szCs w:val="28"/>
          <w:lang w:val="ru-RU"/>
        </w:rPr>
        <w:t xml:space="preserve"> Турналинский </w:t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сельсовет муниципального района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Салаватский </w:t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район Республики Башкортостан в рамках настоящей Программы: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- осуществляет общее руководство, координацию и контроль за реализацией Программы;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- формирует перечень объектов, подлежащих включению в Программу (Приложение № 1);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 xml:space="preserve">- заключает с исполнителями необходимые контракты на выполнение проектно-сметных работ на строительство, реконструкцию, модернизацию и капитальный ремонт объектов коммунальной инфраструктуры </w:t>
      </w:r>
      <w:r>
        <w:rPr>
          <w:rFonts w:ascii="Times New Roman" w:hAnsi="Times New Roman" w:cs="Times New Roman"/>
          <w:sz w:val="28"/>
          <w:szCs w:val="28"/>
          <w:lang w:val="ru-RU"/>
        </w:rPr>
        <w:t>в соответствии</w:t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 xml:space="preserve"> с Федеральным законом Российской Федерации от 5 апреля </w:t>
      </w:r>
      <w:smartTag w:uri="urn:schemas-microsoft-com:office:smarttags" w:element="metricconverter">
        <w:smartTagPr>
          <w:attr w:name="ProductID" w:val="2013 г"/>
        </w:smartTagPr>
        <w:r w:rsidRPr="00A557A4">
          <w:rPr>
            <w:rFonts w:ascii="Times New Roman" w:hAnsi="Times New Roman" w:cs="Times New Roman"/>
            <w:sz w:val="28"/>
            <w:szCs w:val="28"/>
            <w:lang w:val="ru-RU"/>
          </w:rPr>
          <w:t>2013 г</w:t>
        </w:r>
      </w:smartTag>
      <w:r w:rsidRPr="00A557A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A557A4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44-ФЗ «</w:t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О контрактной системе в сфере закупок товаров, работ, услуг для обеспечения госуд</w:t>
      </w:r>
      <w:r>
        <w:rPr>
          <w:rFonts w:ascii="Times New Roman" w:hAnsi="Times New Roman" w:cs="Times New Roman"/>
          <w:sz w:val="28"/>
          <w:szCs w:val="28"/>
          <w:lang w:val="ru-RU"/>
        </w:rPr>
        <w:t>арственных и муниципальных нужд»</w:t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- предоставляет отчеты об объемах реализации Программы и расходовани</w:t>
      </w:r>
      <w:r>
        <w:rPr>
          <w:rFonts w:ascii="Times New Roman" w:hAnsi="Times New Roman" w:cs="Times New Roman"/>
          <w:sz w:val="28"/>
          <w:szCs w:val="28"/>
          <w:lang w:val="ru-RU"/>
        </w:rPr>
        <w:t>и средств в вышестоящие органы.</w:t>
      </w:r>
    </w:p>
    <w:p w:rsidR="00FD7C5C" w:rsidRPr="0043638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8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 Ресурсное обеспечение Программы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 xml:space="preserve">Финансирование мероприятий Программы осуществляется за счет средств сельского поселения с привлечением средств республиканского бюджета, районного бюджета, других источников финансирования. </w:t>
      </w:r>
    </w:p>
    <w:p w:rsidR="00FD7C5C" w:rsidRPr="004569F0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>Финансирование Программы предусматривает финансирование из республиканского и районного бюджетов в виде дотаций местному бюджету на условиях софинансирования.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 xml:space="preserve">Объемы </w:t>
      </w:r>
      <w:r>
        <w:rPr>
          <w:rFonts w:ascii="Times New Roman" w:hAnsi="Times New Roman" w:cs="Times New Roman"/>
          <w:sz w:val="28"/>
          <w:szCs w:val="28"/>
          <w:lang w:val="ru-RU"/>
        </w:rPr>
        <w:t>финансирования Программы на 2026 – 203</w:t>
      </w:r>
      <w:r w:rsidR="00753DEC">
        <w:rPr>
          <w:rFonts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>годы носят прогнозный характер и подлежат ежегодному уточнению в установленном порядке после принятия бюджетов на очередной финансовый год.</w:t>
      </w:r>
    </w:p>
    <w:p w:rsidR="00FD7C5C" w:rsidRPr="004569F0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FD7C5C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36384">
        <w:rPr>
          <w:rFonts w:ascii="Times New Roman" w:hAnsi="Times New Roman" w:cs="Times New Roman"/>
          <w:b/>
          <w:sz w:val="28"/>
          <w:szCs w:val="28"/>
          <w:lang w:val="ru-RU"/>
        </w:rPr>
        <w:t>8. Управление реализацией Программы и контроль за ходом ее исполнения</w:t>
      </w:r>
    </w:p>
    <w:p w:rsidR="00FD7C5C" w:rsidRPr="004569F0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>Заказчик осуществляет контроль за ходом реализации Программы, обеспечивает согласование действий по подготовке и реализации программных мероприятий, целевому и эффективному использованию бюджетных средств, разрабатывает и представляет в установленном порядке бюджетную заявку на ассигнование из местного бюджета и бюджетов других уровней для финансирования, а также подготавливает информацию о ходе реализации Программы за отчетный год.</w:t>
      </w:r>
    </w:p>
    <w:p w:rsidR="00FD7C5C" w:rsidRPr="004569F0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>Контроль за Программой включает периодическую отчетность о реализации программных мероприятий и рациональном использовании исполнителями выделяемых им финансовых средств, качестве реализуемых программных мероприятий, сроках исполнения муниципальных контрактов.</w:t>
      </w:r>
    </w:p>
    <w:p w:rsidR="00FD7C5C" w:rsidRPr="004569F0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>Исполнители программных мероприятий в установленном порядке отчитываются перед заказчиком о целевом использовании выделенных им финансовых средств.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>Корректировка Программы, в том числе включение в нее новых мероприятий, а также продление срока ее реализации осуществляется в установленном порядке по предложению зака</w:t>
      </w:r>
      <w:r>
        <w:rPr>
          <w:rFonts w:ascii="Times New Roman" w:hAnsi="Times New Roman" w:cs="Times New Roman"/>
          <w:sz w:val="28"/>
          <w:szCs w:val="28"/>
          <w:lang w:val="ru-RU"/>
        </w:rPr>
        <w:t>зчика, разработчиков Программы.</w:t>
      </w:r>
    </w:p>
    <w:p w:rsidR="00FD7C5C" w:rsidRPr="004569F0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FD7C5C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36384">
        <w:rPr>
          <w:rFonts w:ascii="Times New Roman" w:hAnsi="Times New Roman" w:cs="Times New Roman"/>
          <w:b/>
          <w:sz w:val="28"/>
          <w:szCs w:val="28"/>
          <w:lang w:val="ru-RU"/>
        </w:rPr>
        <w:t>9. Оценка эффективности реализации Программы</w:t>
      </w:r>
    </w:p>
    <w:p w:rsidR="00FD7C5C" w:rsidRPr="004569F0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 xml:space="preserve">Программа развития систем коммунальной инфраструктуры сельского </w:t>
      </w:r>
      <w:r w:rsidRPr="005C2462">
        <w:rPr>
          <w:rFonts w:ascii="Times New Roman" w:hAnsi="Times New Roman" w:cs="Times New Roman"/>
          <w:sz w:val="28"/>
          <w:szCs w:val="28"/>
          <w:lang w:val="ru-RU"/>
        </w:rPr>
        <w:t>поселения</w:t>
      </w:r>
      <w:r w:rsidR="005C2462" w:rsidRPr="005C246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Турналинский </w:t>
      </w:r>
      <w:r w:rsidR="007B3C9E" w:rsidRPr="005C246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сельсовет </w:t>
      </w:r>
      <w:r w:rsidR="005C2462" w:rsidRPr="005C2462">
        <w:rPr>
          <w:rFonts w:ascii="Times New Roman" w:hAnsi="Times New Roman" w:cs="Times New Roman"/>
          <w:sz w:val="28"/>
          <w:szCs w:val="28"/>
          <w:lang w:val="ru-RU"/>
        </w:rPr>
        <w:t>до 2034</w:t>
      </w:r>
      <w:r w:rsidRPr="005C2462">
        <w:rPr>
          <w:rFonts w:ascii="Times New Roman" w:hAnsi="Times New Roman" w:cs="Times New Roman"/>
          <w:sz w:val="28"/>
          <w:szCs w:val="28"/>
          <w:lang w:val="ru-RU"/>
        </w:rPr>
        <w:t xml:space="preserve"> года</w:t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 xml:space="preserve"> в течение всего периода реализации будет подвергаться корректировке в соответствии с экономической политикой, программами социально-экономического развития муниципального района Салаватский район Республики Башкортостан, бюджетной политикой, с районными целевыми программами и прочими инструментами целевого финансирования за счет средств федерального бюджета.</w:t>
      </w:r>
    </w:p>
    <w:p w:rsidR="00FD7C5C" w:rsidRPr="004569F0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>Программа комплексного развития систем коммунальной инфраструктуры сельского поселения</w:t>
      </w:r>
      <w:r w:rsidRPr="004569F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5C2462" w:rsidRPr="005C246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Турналинский сельсовет </w:t>
      </w:r>
      <w:r w:rsidR="005C2462" w:rsidRPr="005C2462">
        <w:rPr>
          <w:rFonts w:ascii="Times New Roman" w:hAnsi="Times New Roman" w:cs="Times New Roman"/>
          <w:sz w:val="28"/>
          <w:szCs w:val="28"/>
          <w:lang w:val="ru-RU"/>
        </w:rPr>
        <w:t>до 2034 года</w:t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 xml:space="preserve"> на длительный период времени ориентирована на формирование эффективной структуры экономики и социальной сферы, направленной на повышение уровня жизни людей и развитие производственного и трудового потенциала. </w:t>
      </w:r>
    </w:p>
    <w:p w:rsidR="00FD7C5C" w:rsidRPr="004569F0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>Успешная реализация Программы позволит: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 xml:space="preserve">- обеспечить жителей сельского поселения бесперебойным, безопасным предоставлением коммунальных услуг (электроснабжения, </w:t>
      </w:r>
      <w:r w:rsidR="00774DFB" w:rsidRPr="004569F0">
        <w:rPr>
          <w:rFonts w:ascii="Times New Roman" w:hAnsi="Times New Roman" w:cs="Times New Roman"/>
          <w:sz w:val="28"/>
          <w:szCs w:val="28"/>
          <w:lang w:val="ru-RU"/>
        </w:rPr>
        <w:t>газоснабжения, водоснабжения</w:t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4569F0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водоотведения, теплоснабжения</w:t>
      </w:r>
      <w:r w:rsidR="00774DFB">
        <w:rPr>
          <w:rFonts w:ascii="Times New Roman" w:hAnsi="Times New Roman" w:cs="Times New Roman"/>
          <w:color w:val="000000"/>
          <w:sz w:val="28"/>
          <w:szCs w:val="28"/>
          <w:lang w:val="ru-RU"/>
        </w:rPr>
        <w:t>, обращения с ТКО</w:t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382F5C" w:rsidRPr="004569F0" w:rsidRDefault="00382F5C" w:rsidP="00382F5C">
      <w:pPr>
        <w:pStyle w:val="af1"/>
        <w:pBdr>
          <w:bottom w:val="single" w:sz="4" w:space="1" w:color="auto"/>
        </w:pBd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AD2994" w:rsidRDefault="00FD7C5C" w:rsidP="00AD2994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6522" w:rsidRPr="00A206E7" w:rsidRDefault="00406522" w:rsidP="00406522">
      <w:pPr>
        <w:spacing w:after="0" w:line="270" w:lineRule="exact"/>
        <w:rPr>
          <w:rFonts w:ascii="Tahoma" w:eastAsia="Tahoma" w:hAnsi="Tahoma" w:cs="Tahoma"/>
          <w:sz w:val="24"/>
          <w:szCs w:val="24"/>
          <w:lang w:val="ru-RU"/>
        </w:rPr>
        <w:sectPr w:rsidR="00406522" w:rsidRPr="00A206E7" w:rsidSect="008B4E85">
          <w:headerReference w:type="default" r:id="rId12"/>
          <w:pgSz w:w="11920" w:h="16840"/>
          <w:pgMar w:top="568" w:right="620" w:bottom="993" w:left="1480" w:header="0" w:footer="323" w:gutter="0"/>
          <w:cols w:space="720"/>
        </w:sectPr>
      </w:pPr>
    </w:p>
    <w:p w:rsidR="00DF3200" w:rsidRPr="00DF3200" w:rsidRDefault="00DF3200" w:rsidP="00DF3200">
      <w:pPr>
        <w:pStyle w:val="af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06522" w:rsidRPr="00DF3200" w:rsidRDefault="00E02B8A" w:rsidP="00DF3200">
      <w:pPr>
        <w:pStyle w:val="af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Х</w:t>
      </w:r>
      <w:r w:rsidR="00DF3200" w:rsidRPr="00DF320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арактеристика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действующей </w:t>
      </w:r>
      <w:r w:rsidR="00DF3200" w:rsidRPr="00DF3200">
        <w:rPr>
          <w:rFonts w:ascii="Times New Roman" w:hAnsi="Times New Roman" w:cs="Times New Roman"/>
          <w:b/>
          <w:sz w:val="28"/>
          <w:szCs w:val="28"/>
          <w:lang w:val="ru-RU"/>
        </w:rPr>
        <w:t>водопроводной сети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406522" w:rsidRDefault="00406522" w:rsidP="00DF3200">
      <w:pPr>
        <w:pStyle w:val="af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F3200">
        <w:rPr>
          <w:rFonts w:ascii="Times New Roman" w:hAnsi="Times New Roman" w:cs="Times New Roman"/>
          <w:b/>
          <w:sz w:val="28"/>
          <w:szCs w:val="28"/>
          <w:lang w:val="ru-RU"/>
        </w:rPr>
        <w:t>по состоян</w:t>
      </w:r>
      <w:r w:rsidR="00DF3200">
        <w:rPr>
          <w:rFonts w:ascii="Times New Roman" w:hAnsi="Times New Roman" w:cs="Times New Roman"/>
          <w:b/>
          <w:sz w:val="28"/>
          <w:szCs w:val="28"/>
          <w:lang w:val="ru-RU"/>
        </w:rPr>
        <w:t>ию на 01.01.2026 (за 2025 год)</w:t>
      </w:r>
    </w:p>
    <w:p w:rsidR="00DF3200" w:rsidRPr="00DF3200" w:rsidRDefault="00DF3200" w:rsidP="00DF3200">
      <w:pPr>
        <w:pStyle w:val="af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pPr w:leftFromText="180" w:rightFromText="180" w:vertAnchor="text" w:tblpX="108" w:tblpY="1"/>
        <w:tblOverlap w:val="never"/>
        <w:tblW w:w="16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22"/>
        <w:gridCol w:w="1276"/>
        <w:gridCol w:w="1701"/>
        <w:gridCol w:w="1276"/>
        <w:gridCol w:w="1417"/>
        <w:gridCol w:w="1276"/>
        <w:gridCol w:w="1418"/>
        <w:gridCol w:w="1275"/>
        <w:gridCol w:w="1276"/>
        <w:gridCol w:w="2381"/>
      </w:tblGrid>
      <w:tr w:rsidR="00E02B8A" w:rsidRPr="00E8463E" w:rsidTr="00B51A03">
        <w:trPr>
          <w:trHeight w:val="2115"/>
        </w:trPr>
        <w:tc>
          <w:tcPr>
            <w:tcW w:w="2722" w:type="dxa"/>
            <w:tcBorders>
              <w:bottom w:val="single" w:sz="4" w:space="0" w:color="auto"/>
            </w:tcBorders>
          </w:tcPr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8463E">
              <w:rPr>
                <w:rFonts w:ascii="Times New Roman" w:hAnsi="Times New Roman" w:cs="Times New Roman"/>
                <w:lang w:val="ru-RU"/>
              </w:rPr>
              <w:t>Наименование сети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8463E">
              <w:rPr>
                <w:rFonts w:ascii="Times New Roman" w:hAnsi="Times New Roman" w:cs="Times New Roman"/>
                <w:lang w:val="ru-RU"/>
              </w:rPr>
              <w:t>Год постройки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Фактические параметры объекта (производительность, протяженность сетей, объем резервуара ), куб.м/км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8463E">
              <w:rPr>
                <w:rFonts w:ascii="Times New Roman" w:hAnsi="Times New Roman" w:cs="Times New Roman"/>
                <w:lang w:val="ru-RU"/>
              </w:rPr>
              <w:t>Диаметр трубопровода, мм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Материал изготовления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Амортизационный износ %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Физический износ %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Число происшествий зафиксированных на объекте, ед.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Удельный расход электроэнергии в технологическом процессе кВт*ч/куб.м</w:t>
            </w:r>
          </w:p>
        </w:tc>
        <w:tc>
          <w:tcPr>
            <w:tcW w:w="2381" w:type="dxa"/>
            <w:tcBorders>
              <w:bottom w:val="single" w:sz="4" w:space="0" w:color="auto"/>
            </w:tcBorders>
          </w:tcPr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Эксплуатант объекта/основание эксплуатации</w:t>
            </w:r>
          </w:p>
        </w:tc>
      </w:tr>
      <w:tr w:rsidR="00E02B8A" w:rsidRPr="00E02B8A" w:rsidTr="00B51A03">
        <w:trPr>
          <w:trHeight w:val="83"/>
        </w:trPr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02B8A" w:rsidRDefault="00E02B8A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E8463E">
              <w:rPr>
                <w:rFonts w:ascii="Times New Roman" w:hAnsi="Times New Roman" w:cs="Times New Roman"/>
                <w:lang w:val="ru-RU"/>
              </w:rPr>
              <w:t xml:space="preserve">     </w:t>
            </w:r>
            <w:r w:rsidRPr="00E02B8A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02B8A" w:rsidRDefault="00E02B8A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E02B8A">
              <w:rPr>
                <w:rFonts w:ascii="Times New Roman" w:hAnsi="Times New Roman" w:cs="Times New Roman"/>
                <w:lang w:val="ru-RU"/>
              </w:rPr>
              <w:t xml:space="preserve"> 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02B8A" w:rsidRDefault="00E02B8A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E02B8A">
              <w:rPr>
                <w:rFonts w:ascii="Times New Roman" w:hAnsi="Times New Roman" w:cs="Times New Roman"/>
                <w:lang w:val="ru-RU"/>
              </w:rPr>
              <w:t xml:space="preserve">       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02B8A" w:rsidRDefault="00E02B8A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E02B8A">
              <w:rPr>
                <w:rFonts w:ascii="Times New Roman" w:hAnsi="Times New Roman" w:cs="Times New Roman"/>
                <w:lang w:val="ru-RU"/>
              </w:rPr>
              <w:t xml:space="preserve">      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02B8A" w:rsidRDefault="00E02B8A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E02B8A">
              <w:rPr>
                <w:rFonts w:ascii="Times New Roman" w:hAnsi="Times New Roman" w:cs="Times New Roman"/>
                <w:lang w:val="ru-RU"/>
              </w:rPr>
              <w:t xml:space="preserve">    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02B8A" w:rsidRDefault="006651F3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02B8A" w:rsidRDefault="006651F3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02B8A" w:rsidRDefault="006651F3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02B8A" w:rsidRDefault="006651F3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02B8A" w:rsidRDefault="006651F3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         10</w:t>
            </w:r>
          </w:p>
        </w:tc>
      </w:tr>
      <w:tr w:rsidR="00E02B8A" w:rsidRPr="005C2462" w:rsidTr="00B51A03">
        <w:trPr>
          <w:trHeight w:val="440"/>
        </w:trPr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8463E" w:rsidRDefault="005C2462" w:rsidP="005C2462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Водопроводные сети с. Турналы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8463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="000652F8">
              <w:rPr>
                <w:rFonts w:ascii="Times New Roman" w:hAnsi="Times New Roman" w:cs="Times New Roman"/>
                <w:lang w:val="ru-RU"/>
              </w:rPr>
              <w:t>991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8463E" w:rsidRDefault="000652F8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12,10</w:t>
            </w:r>
            <w:r w:rsidR="007B3C9E">
              <w:rPr>
                <w:rFonts w:ascii="Times New Roman" w:hAnsi="Times New Roman" w:cs="Times New Roman"/>
                <w:lang w:val="ru-RU"/>
              </w:rPr>
              <w:t xml:space="preserve"> км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8463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8463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металл (сталь, чугун и т.д.)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Default="000652F8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0,200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8463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АСП</w:t>
            </w:r>
          </w:p>
        </w:tc>
      </w:tr>
      <w:tr w:rsidR="007B3C9E" w:rsidRPr="005C2462" w:rsidTr="00B51A03">
        <w:trPr>
          <w:trHeight w:val="750"/>
        </w:trPr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</w:tcPr>
          <w:p w:rsidR="007B3C9E" w:rsidRPr="00E8463E" w:rsidRDefault="007B3C9E" w:rsidP="005C2462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Водопрово</w:t>
            </w:r>
            <w:r w:rsidR="005C2462">
              <w:rPr>
                <w:rFonts w:ascii="Times New Roman" w:hAnsi="Times New Roman" w:cs="Times New Roman"/>
                <w:lang w:val="ru-RU"/>
              </w:rPr>
              <w:t>дные сети д. Айская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B3C9E" w:rsidRPr="00E8463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="000652F8">
              <w:rPr>
                <w:rFonts w:ascii="Times New Roman" w:hAnsi="Times New Roman" w:cs="Times New Roman"/>
                <w:lang w:val="ru-RU"/>
              </w:rPr>
              <w:t>984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B3C9E" w:rsidRDefault="000652F8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1,0</w:t>
            </w:r>
            <w:r w:rsidR="007B3C9E">
              <w:rPr>
                <w:rFonts w:ascii="Times New Roman" w:hAnsi="Times New Roman" w:cs="Times New Roman"/>
                <w:lang w:val="ru-RU"/>
              </w:rPr>
              <w:t xml:space="preserve"> км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B3C9E" w:rsidRPr="00E8463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110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B3C9E" w:rsidRPr="00E8463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металл (сталь, чугун и т.д.)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B3C9E" w:rsidRDefault="000652F8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B3C9E" w:rsidRDefault="000652F8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7B3C9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B3C9E" w:rsidRDefault="000652F8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0,200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:rsidR="007B3C9E" w:rsidRPr="00E8463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АСП</w:t>
            </w:r>
          </w:p>
        </w:tc>
      </w:tr>
    </w:tbl>
    <w:p w:rsidR="00382F5C" w:rsidRDefault="00382F5C" w:rsidP="00382F5C">
      <w:pPr>
        <w:spacing w:after="0" w:line="270" w:lineRule="exact"/>
        <w:rPr>
          <w:rFonts w:ascii="Tahoma" w:eastAsia="Tahoma" w:hAnsi="Tahoma" w:cs="Tahoma"/>
          <w:sz w:val="24"/>
          <w:szCs w:val="24"/>
          <w:lang w:val="ru-RU"/>
        </w:rPr>
      </w:pPr>
    </w:p>
    <w:p w:rsidR="00E02B8A" w:rsidRDefault="00E02B8A" w:rsidP="00E02B8A">
      <w:pPr>
        <w:pStyle w:val="af1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33802">
        <w:rPr>
          <w:rFonts w:ascii="Times New Roman" w:eastAsia="Calibri" w:hAnsi="Times New Roman" w:cs="Times New Roman"/>
          <w:lang w:val="ru-RU"/>
        </w:rPr>
        <w:t xml:space="preserve">                                                            </w:t>
      </w:r>
      <w:r w:rsidRPr="00733802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Существующий баланс подачи и потребления </w:t>
      </w:r>
      <w:r w:rsidR="006651F3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воды </w:t>
      </w:r>
      <w:r w:rsidRPr="00733802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по состоянию на </w:t>
      </w: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0</w:t>
      </w:r>
      <w:r w:rsidRPr="00733802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1.01.2026 </w:t>
      </w: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г. (за 2025 год)</w:t>
      </w:r>
    </w:p>
    <w:p w:rsidR="00E02B8A" w:rsidRPr="00733802" w:rsidRDefault="00E02B8A" w:rsidP="00E02B8A">
      <w:pPr>
        <w:pStyle w:val="af1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tbl>
      <w:tblPr>
        <w:tblStyle w:val="afd"/>
        <w:tblW w:w="16018" w:type="dxa"/>
        <w:tblInd w:w="108" w:type="dxa"/>
        <w:tblLook w:val="04A0" w:firstRow="1" w:lastRow="0" w:firstColumn="1" w:lastColumn="0" w:noHBand="0" w:noVBand="1"/>
      </w:tblPr>
      <w:tblGrid>
        <w:gridCol w:w="1163"/>
        <w:gridCol w:w="8895"/>
        <w:gridCol w:w="6"/>
        <w:gridCol w:w="2784"/>
        <w:gridCol w:w="3170"/>
      </w:tblGrid>
      <w:tr w:rsidR="00E02B8A" w:rsidRPr="00E02B8A" w:rsidTr="00B51A03">
        <w:trPr>
          <w:trHeight w:val="389"/>
        </w:trPr>
        <w:tc>
          <w:tcPr>
            <w:tcW w:w="1163" w:type="dxa"/>
            <w:tcBorders>
              <w:right w:val="single" w:sz="4" w:space="0" w:color="auto"/>
            </w:tcBorders>
          </w:tcPr>
          <w:p w:rsidR="00E02B8A" w:rsidRPr="00733802" w:rsidRDefault="00E02B8A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  <w:p w:rsidR="00E02B8A" w:rsidRPr="00733802" w:rsidRDefault="006651F3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№ </w:t>
            </w:r>
            <w:r w:rsidR="00E02B8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8895" w:type="dxa"/>
            <w:tcBorders>
              <w:right w:val="single" w:sz="4" w:space="0" w:color="auto"/>
            </w:tcBorders>
            <w:vAlign w:val="center"/>
          </w:tcPr>
          <w:p w:rsidR="00E02B8A" w:rsidRPr="006D4CD1" w:rsidRDefault="00E02B8A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D4C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Наименование     показателей</w:t>
            </w:r>
          </w:p>
        </w:tc>
        <w:tc>
          <w:tcPr>
            <w:tcW w:w="27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02B8A" w:rsidRPr="006D4CD1" w:rsidRDefault="00E02B8A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D4C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Единиц</w:t>
            </w:r>
          </w:p>
        </w:tc>
        <w:tc>
          <w:tcPr>
            <w:tcW w:w="3170" w:type="dxa"/>
            <w:tcBorders>
              <w:left w:val="single" w:sz="4" w:space="0" w:color="auto"/>
            </w:tcBorders>
            <w:vAlign w:val="center"/>
          </w:tcPr>
          <w:p w:rsidR="00E02B8A" w:rsidRPr="006D4CD1" w:rsidRDefault="00E02B8A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D4C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Значения</w:t>
            </w:r>
          </w:p>
        </w:tc>
      </w:tr>
      <w:tr w:rsidR="00E02B8A" w:rsidRPr="00E02B8A" w:rsidTr="00B51A03">
        <w:trPr>
          <w:trHeight w:val="267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6D4CD1" w:rsidRDefault="00E02B8A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D4C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733802" w:rsidRDefault="006651F3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Всего подано в ЦСВ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733802" w:rsidRDefault="006651F3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тыс. куб.м.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B8A" w:rsidRPr="00733802" w:rsidRDefault="000652F8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2,80</w:t>
            </w:r>
          </w:p>
        </w:tc>
      </w:tr>
      <w:tr w:rsidR="00E02B8A" w:rsidRPr="00733802" w:rsidTr="00B51A03">
        <w:trPr>
          <w:trHeight w:val="271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6D4CD1" w:rsidRDefault="00E02B8A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D4C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733802" w:rsidRDefault="006651F3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Подано воды в сети питьевого водоснабжения </w:t>
            </w:r>
            <w:r w:rsidR="00E02B8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733802" w:rsidRDefault="006651F3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тыс. куб.м.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B8A" w:rsidRPr="00733802" w:rsidRDefault="000652F8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2,80</w:t>
            </w:r>
          </w:p>
        </w:tc>
      </w:tr>
      <w:tr w:rsidR="00E02B8A" w:rsidRPr="00733802" w:rsidTr="00B51A03">
        <w:trPr>
          <w:trHeight w:val="261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6D4CD1" w:rsidRDefault="00E02B8A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D4C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733802" w:rsidRDefault="006651F3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Подано воды в сети технического водоснабжения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733802" w:rsidRDefault="006651F3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тыс. куб.м.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B8A" w:rsidRPr="00733802" w:rsidRDefault="007B3C9E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0,00</w:t>
            </w:r>
          </w:p>
        </w:tc>
      </w:tr>
      <w:tr w:rsidR="00E02B8A" w:rsidRPr="00733802" w:rsidTr="00B51A03">
        <w:trPr>
          <w:trHeight w:val="251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6D4CD1" w:rsidRDefault="00E02B8A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D4C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8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733802" w:rsidRDefault="006651F3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Отпущено потребителям 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733802" w:rsidRDefault="006651F3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тыс. куб.м.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B8A" w:rsidRPr="00733802" w:rsidRDefault="000652F8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2,80</w:t>
            </w:r>
          </w:p>
        </w:tc>
      </w:tr>
      <w:tr w:rsidR="006651F3" w:rsidRPr="006651F3" w:rsidTr="00B51A03">
        <w:trPr>
          <w:trHeight w:val="251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1F3" w:rsidRPr="006D4CD1" w:rsidRDefault="006651F3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1F3" w:rsidRDefault="006651F3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Потери воды на сетях водоснабжения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1F3" w:rsidRDefault="006651F3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тыс. куб.м.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51F3" w:rsidRDefault="006651F3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0,00</w:t>
            </w:r>
          </w:p>
        </w:tc>
      </w:tr>
      <w:tr w:rsidR="006651F3" w:rsidRPr="006651F3" w:rsidTr="00B51A03">
        <w:trPr>
          <w:trHeight w:val="251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1F3" w:rsidRDefault="006651F3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1F3" w:rsidRDefault="006651F3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Расход воды на сетях водоснабжения 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1F3" w:rsidRDefault="006651F3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тыс. куб.м.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51F3" w:rsidRDefault="006651F3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0,00</w:t>
            </w:r>
          </w:p>
        </w:tc>
      </w:tr>
    </w:tbl>
    <w:p w:rsidR="007B3C9E" w:rsidRDefault="007B3C9E" w:rsidP="007B3C9E">
      <w:pPr>
        <w:rPr>
          <w:rFonts w:ascii="Tahoma" w:eastAsia="Tahoma" w:hAnsi="Tahoma" w:cs="Tahoma"/>
          <w:sz w:val="24"/>
          <w:szCs w:val="24"/>
          <w:lang w:val="ru-RU"/>
        </w:rPr>
      </w:pPr>
    </w:p>
    <w:p w:rsidR="007B3C9E" w:rsidRPr="00084A50" w:rsidRDefault="007B3C9E" w:rsidP="007B3C9E">
      <w:pPr>
        <w:spacing w:after="0" w:line="227" w:lineRule="auto"/>
        <w:ind w:left="273" w:right="626" w:firstLine="2"/>
        <w:jc w:val="center"/>
        <w:rPr>
          <w:rFonts w:ascii="Times New Roman" w:eastAsia="Tahoma" w:hAnsi="Times New Roman" w:cs="Times New Roman"/>
          <w:b/>
          <w:sz w:val="28"/>
          <w:szCs w:val="28"/>
          <w:lang w:val="ru-RU"/>
        </w:rPr>
      </w:pPr>
      <w:r>
        <w:rPr>
          <w:rFonts w:ascii="Tahoma" w:eastAsia="Tahoma" w:hAnsi="Tahoma" w:cs="Tahoma"/>
          <w:sz w:val="24"/>
          <w:szCs w:val="24"/>
          <w:lang w:val="ru-RU"/>
        </w:rPr>
        <w:tab/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Це</w:t>
      </w:r>
      <w:r w:rsidRPr="00084A50">
        <w:rPr>
          <w:rFonts w:ascii="Times New Roman" w:eastAsia="Tahoma" w:hAnsi="Times New Roman" w:cs="Times New Roman"/>
          <w:b/>
          <w:spacing w:val="3"/>
          <w:w w:val="90"/>
          <w:sz w:val="28"/>
          <w:szCs w:val="28"/>
          <w:lang w:val="ru-RU"/>
        </w:rPr>
        <w:t>л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ев</w:t>
      </w:r>
      <w:r w:rsidRPr="00084A50">
        <w:rPr>
          <w:rFonts w:ascii="Times New Roman" w:eastAsia="Tahoma" w:hAnsi="Times New Roman" w:cs="Times New Roman"/>
          <w:b/>
          <w:spacing w:val="1"/>
          <w:w w:val="90"/>
          <w:sz w:val="28"/>
          <w:szCs w:val="28"/>
          <w:lang w:val="ru-RU"/>
        </w:rPr>
        <w:t>ы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е и</w:t>
      </w:r>
      <w:r w:rsidRPr="00084A50">
        <w:rPr>
          <w:rFonts w:ascii="Times New Roman" w:eastAsia="Tahoma" w:hAnsi="Times New Roman" w:cs="Times New Roman"/>
          <w:b/>
          <w:spacing w:val="1"/>
          <w:w w:val="90"/>
          <w:sz w:val="28"/>
          <w:szCs w:val="28"/>
          <w:lang w:val="ru-RU"/>
        </w:rPr>
        <w:t>н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дика</w:t>
      </w:r>
      <w:r w:rsidRPr="00084A50">
        <w:rPr>
          <w:rFonts w:ascii="Times New Roman" w:eastAsia="Tahoma" w:hAnsi="Times New Roman" w:cs="Times New Roman"/>
          <w:b/>
          <w:spacing w:val="-1"/>
          <w:w w:val="90"/>
          <w:sz w:val="28"/>
          <w:szCs w:val="28"/>
          <w:lang w:val="ru-RU"/>
        </w:rPr>
        <w:t>т</w:t>
      </w:r>
      <w:r w:rsidRPr="00084A50">
        <w:rPr>
          <w:rFonts w:ascii="Times New Roman" w:eastAsia="Tahoma" w:hAnsi="Times New Roman" w:cs="Times New Roman"/>
          <w:b/>
          <w:spacing w:val="2"/>
          <w:w w:val="90"/>
          <w:sz w:val="28"/>
          <w:szCs w:val="28"/>
          <w:lang w:val="ru-RU"/>
        </w:rPr>
        <w:t>о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 xml:space="preserve">ры для </w:t>
      </w:r>
      <w:r w:rsidRPr="00084A50">
        <w:rPr>
          <w:rFonts w:ascii="Times New Roman" w:eastAsia="Tahoma" w:hAnsi="Times New Roman" w:cs="Times New Roman"/>
          <w:b/>
          <w:spacing w:val="-1"/>
          <w:w w:val="90"/>
          <w:sz w:val="28"/>
          <w:szCs w:val="28"/>
          <w:lang w:val="ru-RU"/>
        </w:rPr>
        <w:t>м</w:t>
      </w:r>
      <w:r w:rsidRPr="00084A50">
        <w:rPr>
          <w:rFonts w:ascii="Times New Roman" w:eastAsia="Tahoma" w:hAnsi="Times New Roman" w:cs="Times New Roman"/>
          <w:b/>
          <w:spacing w:val="2"/>
          <w:w w:val="90"/>
          <w:sz w:val="28"/>
          <w:szCs w:val="28"/>
          <w:lang w:val="ru-RU"/>
        </w:rPr>
        <w:t>о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н</w:t>
      </w:r>
      <w:r w:rsidRPr="00084A50">
        <w:rPr>
          <w:rFonts w:ascii="Times New Roman" w:eastAsia="Tahoma" w:hAnsi="Times New Roman" w:cs="Times New Roman"/>
          <w:b/>
          <w:spacing w:val="1"/>
          <w:w w:val="90"/>
          <w:sz w:val="28"/>
          <w:szCs w:val="28"/>
          <w:lang w:val="ru-RU"/>
        </w:rPr>
        <w:t>и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торинга р</w:t>
      </w:r>
      <w:r w:rsidRPr="00084A50">
        <w:rPr>
          <w:rFonts w:ascii="Times New Roman" w:eastAsia="Tahoma" w:hAnsi="Times New Roman" w:cs="Times New Roman"/>
          <w:b/>
          <w:spacing w:val="2"/>
          <w:w w:val="90"/>
          <w:sz w:val="28"/>
          <w:szCs w:val="28"/>
          <w:lang w:val="ru-RU"/>
        </w:rPr>
        <w:t>е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ал</w:t>
      </w:r>
      <w:r w:rsidRPr="00084A50">
        <w:rPr>
          <w:rFonts w:ascii="Times New Roman" w:eastAsia="Tahoma" w:hAnsi="Times New Roman" w:cs="Times New Roman"/>
          <w:b/>
          <w:spacing w:val="1"/>
          <w:w w:val="90"/>
          <w:sz w:val="28"/>
          <w:szCs w:val="28"/>
          <w:lang w:val="ru-RU"/>
        </w:rPr>
        <w:t>из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ац</w:t>
      </w:r>
      <w:r w:rsidRPr="00084A50">
        <w:rPr>
          <w:rFonts w:ascii="Times New Roman" w:eastAsia="Tahoma" w:hAnsi="Times New Roman" w:cs="Times New Roman"/>
          <w:b/>
          <w:spacing w:val="1"/>
          <w:w w:val="90"/>
          <w:sz w:val="28"/>
          <w:szCs w:val="28"/>
          <w:lang w:val="ru-RU"/>
        </w:rPr>
        <w:t>и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 xml:space="preserve">и </w:t>
      </w:r>
      <w:r w:rsidRPr="00084A50">
        <w:rPr>
          <w:rFonts w:ascii="Times New Roman" w:eastAsia="Tahoma" w:hAnsi="Times New Roman" w:cs="Times New Roman"/>
          <w:b/>
          <w:w w:val="93"/>
          <w:sz w:val="28"/>
          <w:szCs w:val="28"/>
          <w:lang w:val="ru-RU"/>
        </w:rPr>
        <w:t>Прогр</w:t>
      </w:r>
      <w:r w:rsidRPr="00084A50">
        <w:rPr>
          <w:rFonts w:ascii="Times New Roman" w:eastAsia="Tahoma" w:hAnsi="Times New Roman" w:cs="Times New Roman"/>
          <w:b/>
          <w:spacing w:val="2"/>
          <w:w w:val="93"/>
          <w:sz w:val="28"/>
          <w:szCs w:val="28"/>
          <w:lang w:val="ru-RU"/>
        </w:rPr>
        <w:t>а</w:t>
      </w:r>
      <w:r w:rsidRPr="00084A50">
        <w:rPr>
          <w:rFonts w:ascii="Times New Roman" w:eastAsia="Tahoma" w:hAnsi="Times New Roman" w:cs="Times New Roman"/>
          <w:b/>
          <w:spacing w:val="-1"/>
          <w:w w:val="98"/>
          <w:sz w:val="28"/>
          <w:szCs w:val="28"/>
          <w:lang w:val="ru-RU"/>
        </w:rPr>
        <w:t>мм</w:t>
      </w:r>
      <w:r w:rsidRPr="00084A50">
        <w:rPr>
          <w:rFonts w:ascii="Times New Roman" w:eastAsia="Tahoma" w:hAnsi="Times New Roman" w:cs="Times New Roman"/>
          <w:b/>
          <w:w w:val="96"/>
          <w:sz w:val="28"/>
          <w:szCs w:val="28"/>
          <w:lang w:val="ru-RU"/>
        </w:rPr>
        <w:t xml:space="preserve">ы </w:t>
      </w:r>
      <w:r w:rsidRPr="00084A50">
        <w:rPr>
          <w:rFonts w:ascii="Times New Roman" w:eastAsia="Tahoma" w:hAnsi="Times New Roman" w:cs="Times New Roman"/>
          <w:b/>
          <w:spacing w:val="-1"/>
          <w:w w:val="91"/>
          <w:sz w:val="28"/>
          <w:szCs w:val="28"/>
          <w:lang w:val="ru-RU"/>
        </w:rPr>
        <w:t>к</w:t>
      </w:r>
      <w:r w:rsidRPr="00084A50">
        <w:rPr>
          <w:rFonts w:ascii="Times New Roman" w:eastAsia="Tahoma" w:hAnsi="Times New Roman" w:cs="Times New Roman"/>
          <w:b/>
          <w:w w:val="91"/>
          <w:sz w:val="28"/>
          <w:szCs w:val="28"/>
          <w:lang w:val="ru-RU"/>
        </w:rPr>
        <w:t>о</w:t>
      </w:r>
      <w:r w:rsidRPr="00084A50">
        <w:rPr>
          <w:rFonts w:ascii="Times New Roman" w:eastAsia="Tahoma" w:hAnsi="Times New Roman" w:cs="Times New Roman"/>
          <w:b/>
          <w:spacing w:val="-1"/>
          <w:w w:val="91"/>
          <w:sz w:val="28"/>
          <w:szCs w:val="28"/>
          <w:lang w:val="ru-RU"/>
        </w:rPr>
        <w:t>м</w:t>
      </w:r>
      <w:r w:rsidRPr="00084A50">
        <w:rPr>
          <w:rFonts w:ascii="Times New Roman" w:eastAsia="Tahoma" w:hAnsi="Times New Roman" w:cs="Times New Roman"/>
          <w:b/>
          <w:w w:val="91"/>
          <w:sz w:val="28"/>
          <w:szCs w:val="28"/>
          <w:lang w:val="ru-RU"/>
        </w:rPr>
        <w:t>п</w:t>
      </w:r>
      <w:r w:rsidRPr="00084A50">
        <w:rPr>
          <w:rFonts w:ascii="Times New Roman" w:eastAsia="Tahoma" w:hAnsi="Times New Roman" w:cs="Times New Roman"/>
          <w:b/>
          <w:spacing w:val="3"/>
          <w:w w:val="91"/>
          <w:sz w:val="28"/>
          <w:szCs w:val="28"/>
          <w:lang w:val="ru-RU"/>
        </w:rPr>
        <w:t>л</w:t>
      </w:r>
      <w:r w:rsidRPr="00084A50">
        <w:rPr>
          <w:rFonts w:ascii="Times New Roman" w:eastAsia="Tahoma" w:hAnsi="Times New Roman" w:cs="Times New Roman"/>
          <w:b/>
          <w:w w:val="91"/>
          <w:sz w:val="28"/>
          <w:szCs w:val="28"/>
          <w:lang w:val="ru-RU"/>
        </w:rPr>
        <w:t>е</w:t>
      </w:r>
      <w:r w:rsidRPr="00084A50">
        <w:rPr>
          <w:rFonts w:ascii="Times New Roman" w:eastAsia="Tahoma" w:hAnsi="Times New Roman" w:cs="Times New Roman"/>
          <w:b/>
          <w:spacing w:val="-1"/>
          <w:w w:val="91"/>
          <w:sz w:val="28"/>
          <w:szCs w:val="28"/>
          <w:lang w:val="ru-RU"/>
        </w:rPr>
        <w:t>к</w:t>
      </w:r>
      <w:r w:rsidRPr="00084A50">
        <w:rPr>
          <w:rFonts w:ascii="Times New Roman" w:eastAsia="Tahoma" w:hAnsi="Times New Roman" w:cs="Times New Roman"/>
          <w:b/>
          <w:w w:val="91"/>
          <w:sz w:val="28"/>
          <w:szCs w:val="28"/>
          <w:lang w:val="ru-RU"/>
        </w:rPr>
        <w:t>сн</w:t>
      </w:r>
      <w:r w:rsidRPr="00084A50">
        <w:rPr>
          <w:rFonts w:ascii="Times New Roman" w:eastAsia="Tahoma" w:hAnsi="Times New Roman" w:cs="Times New Roman"/>
          <w:b/>
          <w:spacing w:val="3"/>
          <w:w w:val="91"/>
          <w:sz w:val="28"/>
          <w:szCs w:val="28"/>
          <w:lang w:val="ru-RU"/>
        </w:rPr>
        <w:t>о</w:t>
      </w:r>
      <w:r w:rsidRPr="00084A50">
        <w:rPr>
          <w:rFonts w:ascii="Times New Roman" w:eastAsia="Tahoma" w:hAnsi="Times New Roman" w:cs="Times New Roman"/>
          <w:b/>
          <w:w w:val="91"/>
          <w:sz w:val="28"/>
          <w:szCs w:val="28"/>
          <w:lang w:val="ru-RU"/>
        </w:rPr>
        <w:t>го разв</w:t>
      </w:r>
      <w:r w:rsidRPr="00084A50">
        <w:rPr>
          <w:rFonts w:ascii="Times New Roman" w:eastAsia="Tahoma" w:hAnsi="Times New Roman" w:cs="Times New Roman"/>
          <w:b/>
          <w:spacing w:val="3"/>
          <w:w w:val="91"/>
          <w:sz w:val="28"/>
          <w:szCs w:val="28"/>
          <w:lang w:val="ru-RU"/>
        </w:rPr>
        <w:t>и</w:t>
      </w:r>
      <w:r w:rsidRPr="00084A50">
        <w:rPr>
          <w:rFonts w:ascii="Times New Roman" w:eastAsia="Tahoma" w:hAnsi="Times New Roman" w:cs="Times New Roman"/>
          <w:b/>
          <w:spacing w:val="2"/>
          <w:w w:val="91"/>
          <w:sz w:val="28"/>
          <w:szCs w:val="28"/>
          <w:lang w:val="ru-RU"/>
        </w:rPr>
        <w:t>т</w:t>
      </w:r>
      <w:r w:rsidRPr="00084A50">
        <w:rPr>
          <w:rFonts w:ascii="Times New Roman" w:eastAsia="Tahoma" w:hAnsi="Times New Roman" w:cs="Times New Roman"/>
          <w:b/>
          <w:w w:val="91"/>
          <w:sz w:val="28"/>
          <w:szCs w:val="28"/>
          <w:lang w:val="ru-RU"/>
        </w:rPr>
        <w:t xml:space="preserve">ия коммунальной инфраструктуры </w:t>
      </w:r>
      <w:r w:rsidRPr="00084A50">
        <w:rPr>
          <w:rFonts w:ascii="Times New Roman" w:eastAsia="Tahoma" w:hAnsi="Times New Roman" w:cs="Times New Roman"/>
          <w:b/>
          <w:spacing w:val="1"/>
          <w:w w:val="90"/>
          <w:sz w:val="28"/>
          <w:szCs w:val="28"/>
          <w:lang w:val="ru-RU"/>
        </w:rPr>
        <w:t>с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ель</w:t>
      </w:r>
      <w:r w:rsidRPr="00084A50">
        <w:rPr>
          <w:rFonts w:ascii="Times New Roman" w:eastAsia="Tahoma" w:hAnsi="Times New Roman" w:cs="Times New Roman"/>
          <w:b/>
          <w:spacing w:val="2"/>
          <w:w w:val="90"/>
          <w:sz w:val="28"/>
          <w:szCs w:val="28"/>
          <w:lang w:val="ru-RU"/>
        </w:rPr>
        <w:t>с</w:t>
      </w:r>
      <w:r w:rsidRPr="00084A50">
        <w:rPr>
          <w:rFonts w:ascii="Times New Roman" w:eastAsia="Tahoma" w:hAnsi="Times New Roman" w:cs="Times New Roman"/>
          <w:b/>
          <w:spacing w:val="-1"/>
          <w:w w:val="90"/>
          <w:sz w:val="28"/>
          <w:szCs w:val="28"/>
          <w:lang w:val="ru-RU"/>
        </w:rPr>
        <w:t>к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ого посе</w:t>
      </w:r>
      <w:r w:rsidRPr="00084A50">
        <w:rPr>
          <w:rFonts w:ascii="Times New Roman" w:eastAsia="Tahoma" w:hAnsi="Times New Roman" w:cs="Times New Roman"/>
          <w:b/>
          <w:spacing w:val="1"/>
          <w:w w:val="90"/>
          <w:sz w:val="28"/>
          <w:szCs w:val="28"/>
          <w:lang w:val="ru-RU"/>
        </w:rPr>
        <w:t>л</w:t>
      </w:r>
      <w:r w:rsidRPr="00084A50">
        <w:rPr>
          <w:rFonts w:ascii="Times New Roman" w:eastAsia="Tahoma" w:hAnsi="Times New Roman" w:cs="Times New Roman"/>
          <w:b/>
          <w:spacing w:val="2"/>
          <w:w w:val="90"/>
          <w:sz w:val="28"/>
          <w:szCs w:val="28"/>
          <w:lang w:val="ru-RU"/>
        </w:rPr>
        <w:t>е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н</w:t>
      </w:r>
      <w:r w:rsidRPr="00084A50">
        <w:rPr>
          <w:rFonts w:ascii="Times New Roman" w:eastAsia="Tahoma" w:hAnsi="Times New Roman" w:cs="Times New Roman"/>
          <w:b/>
          <w:spacing w:val="1"/>
          <w:w w:val="90"/>
          <w:sz w:val="28"/>
          <w:szCs w:val="28"/>
          <w:lang w:val="ru-RU"/>
        </w:rPr>
        <w:t>и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я</w:t>
      </w:r>
      <w:r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 xml:space="preserve"> </w:t>
      </w:r>
      <w:r w:rsidR="000652F8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Турналинский</w:t>
      </w:r>
      <w:r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 xml:space="preserve"> сельсовет 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 xml:space="preserve">на </w:t>
      </w:r>
      <w:r w:rsidRPr="00084A50">
        <w:rPr>
          <w:rFonts w:ascii="Times New Roman" w:eastAsia="Tahoma" w:hAnsi="Times New Roman" w:cs="Times New Roman"/>
          <w:b/>
          <w:spacing w:val="1"/>
          <w:w w:val="90"/>
          <w:sz w:val="28"/>
          <w:szCs w:val="28"/>
          <w:lang w:val="ru-RU"/>
        </w:rPr>
        <w:t>п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ериод до 2</w:t>
      </w:r>
      <w:r w:rsidRPr="00084A50">
        <w:rPr>
          <w:rFonts w:ascii="Times New Roman" w:eastAsia="Tahoma" w:hAnsi="Times New Roman" w:cs="Times New Roman"/>
          <w:b/>
          <w:spacing w:val="2"/>
          <w:w w:val="90"/>
          <w:sz w:val="28"/>
          <w:szCs w:val="28"/>
          <w:lang w:val="ru-RU"/>
        </w:rPr>
        <w:t>0</w:t>
      </w:r>
      <w:r w:rsidR="000652F8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34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 xml:space="preserve"> </w:t>
      </w:r>
      <w:r w:rsidRPr="00084A50">
        <w:rPr>
          <w:rFonts w:ascii="Times New Roman" w:eastAsia="Tahoma" w:hAnsi="Times New Roman" w:cs="Times New Roman"/>
          <w:b/>
          <w:spacing w:val="2"/>
          <w:w w:val="98"/>
          <w:sz w:val="28"/>
          <w:szCs w:val="28"/>
          <w:lang w:val="ru-RU"/>
        </w:rPr>
        <w:t>г</w:t>
      </w:r>
      <w:r w:rsidRPr="00084A50">
        <w:rPr>
          <w:rFonts w:ascii="Times New Roman" w:eastAsia="Tahoma" w:hAnsi="Times New Roman" w:cs="Times New Roman"/>
          <w:b/>
          <w:w w:val="91"/>
          <w:sz w:val="28"/>
          <w:szCs w:val="28"/>
          <w:lang w:val="ru-RU"/>
        </w:rPr>
        <w:t>о</w:t>
      </w:r>
      <w:r w:rsidRPr="00084A50">
        <w:rPr>
          <w:rFonts w:ascii="Times New Roman" w:eastAsia="Tahoma" w:hAnsi="Times New Roman" w:cs="Times New Roman"/>
          <w:b/>
          <w:spacing w:val="2"/>
          <w:w w:val="91"/>
          <w:sz w:val="28"/>
          <w:szCs w:val="28"/>
          <w:lang w:val="ru-RU"/>
        </w:rPr>
        <w:t>д</w:t>
      </w:r>
      <w:r w:rsidRPr="00084A50">
        <w:rPr>
          <w:rFonts w:ascii="Times New Roman" w:eastAsia="Tahoma" w:hAnsi="Times New Roman" w:cs="Times New Roman"/>
          <w:b/>
          <w:w w:val="84"/>
          <w:sz w:val="28"/>
          <w:szCs w:val="28"/>
          <w:lang w:val="ru-RU"/>
        </w:rPr>
        <w:t>а</w:t>
      </w:r>
    </w:p>
    <w:p w:rsidR="007B3C9E" w:rsidRPr="003D2F7C" w:rsidRDefault="007B3C9E" w:rsidP="007B3C9E">
      <w:pPr>
        <w:spacing w:after="0" w:line="11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7B3C9E" w:rsidRPr="003D2F7C" w:rsidRDefault="007B3C9E" w:rsidP="007B3C9E">
      <w:pPr>
        <w:tabs>
          <w:tab w:val="left" w:pos="1820"/>
        </w:tabs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ab/>
      </w:r>
    </w:p>
    <w:p w:rsidR="007B3C9E" w:rsidRPr="003D2F7C" w:rsidRDefault="007B3C9E" w:rsidP="007B3C9E">
      <w:pPr>
        <w:tabs>
          <w:tab w:val="left" w:pos="1820"/>
        </w:tabs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1601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2"/>
        <w:gridCol w:w="2410"/>
        <w:gridCol w:w="1843"/>
        <w:gridCol w:w="1417"/>
        <w:gridCol w:w="1560"/>
        <w:gridCol w:w="5396"/>
      </w:tblGrid>
      <w:tr w:rsidR="007B3C9E" w:rsidRPr="00FC271E" w:rsidTr="00B51A03">
        <w:trPr>
          <w:trHeight w:hRule="exact" w:val="392"/>
        </w:trPr>
        <w:tc>
          <w:tcPr>
            <w:tcW w:w="160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C9E" w:rsidRPr="00E26B18" w:rsidRDefault="007B3C9E" w:rsidP="00891B60">
            <w:pPr>
              <w:pStyle w:val="af1"/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w w:val="88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ahoma" w:hAnsi="Times New Roman" w:cs="Times New Roman"/>
                <w:w w:val="88"/>
                <w:sz w:val="24"/>
                <w:szCs w:val="24"/>
                <w:lang w:val="ru-RU"/>
              </w:rPr>
              <w:t xml:space="preserve">. </w:t>
            </w:r>
            <w:r w:rsidRPr="00E26B18">
              <w:rPr>
                <w:rFonts w:ascii="Times New Roman" w:eastAsia="Tahoma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одо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бж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е</w:t>
            </w:r>
          </w:p>
        </w:tc>
      </w:tr>
      <w:tr w:rsidR="007B3C9E" w:rsidRPr="00E26B18" w:rsidTr="00B51A03">
        <w:trPr>
          <w:trHeight w:hRule="exact" w:val="1206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B3C9E" w:rsidRPr="00E26B18" w:rsidRDefault="007B3C9E" w:rsidP="00891B60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 целевого индикатора</w:t>
            </w:r>
          </w:p>
          <w:p w:rsidR="007B3C9E" w:rsidRPr="00E26B18" w:rsidRDefault="007B3C9E" w:rsidP="00891B60">
            <w:pPr>
              <w:pStyle w:val="af1"/>
              <w:jc w:val="center"/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B3C9E" w:rsidRPr="00E26B18" w:rsidRDefault="007B3C9E" w:rsidP="00891B60">
            <w:pPr>
              <w:pStyle w:val="af1"/>
              <w:jc w:val="center"/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</w:pPr>
            <w:r w:rsidRPr="00E26B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Область применения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B3C9E" w:rsidRPr="00E26B18" w:rsidRDefault="007B3C9E" w:rsidP="00891B60">
            <w:pPr>
              <w:pStyle w:val="af1"/>
              <w:jc w:val="center"/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Фактическое значение показателя на 2026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B3C9E" w:rsidRPr="00E26B18" w:rsidRDefault="007B3C9E" w:rsidP="00891B60">
            <w:pPr>
              <w:pStyle w:val="af1"/>
              <w:jc w:val="center"/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Значение целевого показателя на 2030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B3C9E" w:rsidRPr="00E26B18" w:rsidRDefault="007B3C9E" w:rsidP="00891B60">
            <w:pPr>
              <w:pStyle w:val="af1"/>
              <w:jc w:val="center"/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</w:pPr>
            <w:r w:rsidRPr="00E26B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Рацион. значение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B3C9E" w:rsidRPr="00E26B18" w:rsidRDefault="007B3C9E" w:rsidP="00891B60">
            <w:pPr>
              <w:pStyle w:val="af1"/>
              <w:jc w:val="center"/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</w:pPr>
            <w:r w:rsidRPr="00E26B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примечание</w:t>
            </w:r>
          </w:p>
        </w:tc>
      </w:tr>
      <w:tr w:rsidR="007B3C9E" w:rsidRPr="00E26B18" w:rsidTr="00B51A03">
        <w:trPr>
          <w:trHeight w:hRule="exact" w:val="440"/>
        </w:trPr>
        <w:tc>
          <w:tcPr>
            <w:tcW w:w="16018" w:type="dxa"/>
            <w:gridSpan w:val="6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084A50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084A50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1.1.Т</w:t>
            </w:r>
            <w:r w:rsidRPr="00084A50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е</w:t>
            </w:r>
            <w:r w:rsidRPr="00084A50">
              <w:rPr>
                <w:rFonts w:ascii="Times New Roman" w:eastAsia="Tahoma" w:hAnsi="Times New Roman" w:cs="Times New Roman"/>
                <w:spacing w:val="2"/>
                <w:w w:val="90"/>
                <w:sz w:val="24"/>
                <w:szCs w:val="24"/>
                <w:lang w:val="ru-RU"/>
              </w:rPr>
              <w:t>х</w:t>
            </w:r>
            <w:r w:rsidRPr="00084A50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ни</w:t>
            </w:r>
            <w:r w:rsidRPr="00084A50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чес</w:t>
            </w:r>
            <w:r w:rsidRPr="00084A50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ки</w:t>
            </w:r>
            <w:r w:rsidRPr="00084A50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е</w:t>
            </w:r>
            <w:r w:rsidRPr="00084A50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 xml:space="preserve"> показатели надежности водоснабжения</w:t>
            </w:r>
          </w:p>
        </w:tc>
      </w:tr>
      <w:tr w:rsidR="007B3C9E" w:rsidRPr="009D51FC" w:rsidTr="00B51A03">
        <w:trPr>
          <w:trHeight w:hRule="exact" w:val="2546"/>
        </w:trPr>
        <w:tc>
          <w:tcPr>
            <w:tcW w:w="3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891B60">
            <w:pPr>
              <w:pStyle w:val="af1"/>
              <w:ind w:firstLine="30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Кол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тво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а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>в</w:t>
            </w:r>
            <w:r w:rsidRPr="00E26B18">
              <w:rPr>
                <w:rFonts w:ascii="Times New Roman" w:eastAsia="Tahoma" w:hAnsi="Times New Roman" w:cs="Times New Roman"/>
                <w:spacing w:val="-1"/>
                <w:w w:val="89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1"/>
                <w:w w:val="89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 xml:space="preserve">й 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овр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жд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ни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й 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а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м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водопроводной сети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(с </w:t>
            </w:r>
            <w:r w:rsidRPr="00E26B18">
              <w:rPr>
                <w:rFonts w:ascii="Times New Roman" w:eastAsia="Tahoma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том 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овр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жд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я 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обо</w:t>
            </w:r>
            <w:r w:rsidRPr="00E26B18">
              <w:rPr>
                <w:rFonts w:ascii="Times New Roman" w:eastAsia="Tahoma" w:hAnsi="Times New Roman" w:cs="Times New Roman"/>
                <w:spacing w:val="2"/>
                <w:w w:val="91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>дов</w:t>
            </w:r>
            <w:r w:rsidRPr="00E26B18">
              <w:rPr>
                <w:rFonts w:ascii="Times New Roman" w:eastAsia="Tahoma" w:hAnsi="Times New Roman" w:cs="Times New Roman"/>
                <w:spacing w:val="-1"/>
                <w:w w:val="89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1"/>
                <w:w w:val="95"/>
                <w:sz w:val="24"/>
                <w:szCs w:val="24"/>
                <w:lang w:val="ru-RU"/>
              </w:rPr>
              <w:t>ни</w:t>
            </w:r>
            <w:r w:rsidRPr="00E26B18">
              <w:rPr>
                <w:rFonts w:ascii="Times New Roman" w:eastAsia="Tahoma" w:hAnsi="Times New Roman" w:cs="Times New Roman"/>
                <w:w w:val="87"/>
                <w:sz w:val="24"/>
                <w:szCs w:val="24"/>
                <w:lang w:val="ru-RU"/>
              </w:rPr>
              <w:t>я)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ол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ь</w:t>
            </w:r>
            <w:r w:rsidRPr="00E26B18">
              <w:rPr>
                <w:rFonts w:ascii="Times New Roman" w:eastAsia="Tahoma" w:hAnsi="Times New Roman" w:cs="Times New Roman"/>
                <w:spacing w:val="3"/>
                <w:sz w:val="24"/>
                <w:szCs w:val="24"/>
                <w:lang w:val="ru-RU"/>
              </w:rPr>
              <w:t>з</w:t>
            </w:r>
            <w:r w:rsidRPr="00E26B18">
              <w:rPr>
                <w:rFonts w:ascii="Times New Roman" w:eastAsia="Tahoma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я</w:t>
            </w:r>
          </w:p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 xml:space="preserve">Для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w w:val="84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87"/>
                <w:sz w:val="24"/>
                <w:szCs w:val="24"/>
                <w:lang w:val="ru-RU"/>
              </w:rPr>
              <w:t>д</w:t>
            </w:r>
            <w:r w:rsidRPr="00E26B18">
              <w:rPr>
                <w:rFonts w:ascii="Times New Roman" w:eastAsia="Tahoma" w:hAnsi="Times New Roman" w:cs="Times New Roman"/>
                <w:spacing w:val="-1"/>
                <w:w w:val="87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4"/>
                <w:sz w:val="24"/>
                <w:szCs w:val="24"/>
                <w:lang w:val="ru-RU"/>
              </w:rPr>
              <w:t>ж</w:t>
            </w:r>
            <w:r w:rsidRPr="00E26B18">
              <w:rPr>
                <w:rFonts w:ascii="Times New Roman" w:eastAsia="Tahoma" w:hAnsi="Times New Roman" w:cs="Times New Roman"/>
                <w:spacing w:val="1"/>
                <w:w w:val="94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w w:val="94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ahoma" w:hAnsi="Times New Roman" w:cs="Times New Roman"/>
                <w:spacing w:val="-1"/>
                <w:w w:val="94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w w:val="93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w w:val="95"/>
                <w:sz w:val="24"/>
                <w:szCs w:val="24"/>
                <w:lang w:val="ru-RU"/>
              </w:rPr>
              <w:t>и</w:t>
            </w:r>
          </w:p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бо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ы 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м </w:t>
            </w:r>
            <w:r w:rsidRPr="00E26B18">
              <w:rPr>
                <w:rFonts w:ascii="Times New Roman" w:eastAsia="Tahoma" w:hAnsi="Times New Roman" w:cs="Times New Roman"/>
                <w:w w:val="92"/>
                <w:sz w:val="24"/>
                <w:szCs w:val="24"/>
                <w:lang w:val="ru-RU"/>
              </w:rPr>
              <w:t>водо</w:t>
            </w:r>
            <w:r w:rsidRPr="00E26B18">
              <w:rPr>
                <w:rFonts w:ascii="Times New Roman" w:eastAsia="Tahoma" w:hAnsi="Times New Roman" w:cs="Times New Roman"/>
                <w:spacing w:val="-1"/>
                <w:w w:val="92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w w:val="95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w w:val="84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бж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w w:val="95"/>
                <w:sz w:val="24"/>
                <w:szCs w:val="24"/>
                <w:lang w:val="ru-RU"/>
              </w:rPr>
              <w:t>ни</w:t>
            </w:r>
            <w:r w:rsidRPr="00E26B18">
              <w:rPr>
                <w:rFonts w:ascii="Times New Roman" w:eastAsia="Tahoma" w:hAnsi="Times New Roman" w:cs="Times New Roman"/>
                <w:w w:val="85"/>
                <w:sz w:val="24"/>
                <w:szCs w:val="24"/>
                <w:lang w:val="ru-RU"/>
              </w:rPr>
              <w:t xml:space="preserve">я, 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л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из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а 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об</w:t>
            </w:r>
            <w:r w:rsidRPr="00E26B18">
              <w:rPr>
                <w:rFonts w:ascii="Times New Roman" w:eastAsia="Tahoma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ahoma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ой 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з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аме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 xml:space="preserve">ы 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се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 xml:space="preserve">, 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обо</w:t>
            </w:r>
            <w:r w:rsidRPr="00E26B18">
              <w:rPr>
                <w:rFonts w:ascii="Times New Roman" w:eastAsia="Tahoma" w:hAnsi="Times New Roman" w:cs="Times New Roman"/>
                <w:spacing w:val="2"/>
                <w:w w:val="91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5"/>
                <w:w w:val="91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дов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ни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я 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0657EA" w:rsidRDefault="000652F8" w:rsidP="00891B60">
            <w:pPr>
              <w:pStyle w:val="af1"/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891B60">
            <w:pPr>
              <w:pStyle w:val="af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Кол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чес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тво 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в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й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и</w:t>
            </w:r>
          </w:p>
          <w:p w:rsidR="007B3C9E" w:rsidRPr="00FC271E" w:rsidRDefault="007B3C9E" w:rsidP="00891B60">
            <w:pPr>
              <w:pStyle w:val="af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овр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жд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ний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, тр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84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2"/>
                <w:w w:val="92"/>
                <w:sz w:val="24"/>
                <w:szCs w:val="24"/>
                <w:lang w:val="ru-RU"/>
              </w:rPr>
              <w:t>б</w:t>
            </w:r>
            <w:r w:rsidRPr="00E26B18">
              <w:rPr>
                <w:rFonts w:ascii="Times New Roman" w:eastAsia="Tahoma" w:hAnsi="Times New Roman" w:cs="Times New Roman"/>
                <w:spacing w:val="-7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w w:val="98"/>
                <w:sz w:val="24"/>
                <w:szCs w:val="24"/>
                <w:lang w:val="ru-RU"/>
              </w:rPr>
              <w:t>ю</w:t>
            </w:r>
            <w:r w:rsidRPr="00E26B18">
              <w:rPr>
                <w:rFonts w:ascii="Times New Roman" w:eastAsia="Tahoma" w:hAnsi="Times New Roman" w:cs="Times New Roman"/>
                <w:spacing w:val="2"/>
                <w:w w:val="97"/>
                <w:sz w:val="24"/>
                <w:szCs w:val="24"/>
                <w:lang w:val="ru-RU"/>
              </w:rPr>
              <w:t>щ</w:t>
            </w:r>
            <w:r w:rsidRPr="00E26B18">
              <w:rPr>
                <w:rFonts w:ascii="Times New Roman" w:eastAsia="Tahoma" w:hAnsi="Times New Roman" w:cs="Times New Roman"/>
                <w:spacing w:val="1"/>
                <w:w w:val="95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w w:val="101"/>
                <w:sz w:val="24"/>
                <w:szCs w:val="24"/>
                <w:lang w:val="ru-RU"/>
              </w:rPr>
              <w:t xml:space="preserve">х 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ров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д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ни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 xml:space="preserve">я 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ийн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во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сс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овит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л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ьн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ых 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б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 xml:space="preserve">от (как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с 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от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к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л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ю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че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ни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м 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отр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-2"/>
                <w:w w:val="91"/>
                <w:sz w:val="24"/>
                <w:szCs w:val="24"/>
                <w:lang w:val="ru-RU"/>
              </w:rPr>
              <w:t>б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2"/>
                <w:w w:val="91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л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й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,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так и </w:t>
            </w:r>
            <w:r w:rsidRPr="00E26B18">
              <w:rPr>
                <w:rFonts w:ascii="Times New Roman" w:eastAsia="Tahoma" w:hAnsi="Times New Roman" w:cs="Times New Roman"/>
                <w:w w:val="88"/>
                <w:sz w:val="24"/>
                <w:szCs w:val="24"/>
                <w:lang w:val="ru-RU"/>
              </w:rPr>
              <w:t>б</w:t>
            </w:r>
            <w:r w:rsidRPr="00E26B18">
              <w:rPr>
                <w:rFonts w:ascii="Times New Roman" w:eastAsia="Tahoma" w:hAnsi="Times New Roman" w:cs="Times New Roman"/>
                <w:spacing w:val="-1"/>
                <w:w w:val="88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88"/>
                <w:sz w:val="24"/>
                <w:szCs w:val="24"/>
                <w:lang w:val="ru-RU"/>
              </w:rPr>
              <w:t xml:space="preserve">з </w:t>
            </w:r>
            <w:r w:rsidRPr="00E26B18">
              <w:rPr>
                <w:rFonts w:ascii="Times New Roman" w:eastAsia="Tahoma" w:hAnsi="Times New Roman" w:cs="Times New Roman"/>
                <w:spacing w:val="1"/>
                <w:w w:val="88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w w:val="88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88"/>
                <w:sz w:val="24"/>
                <w:szCs w:val="24"/>
                <w:lang w:val="ru-RU"/>
              </w:rPr>
              <w:t>го</w:t>
            </w:r>
            <w:r w:rsidRPr="00E26B18">
              <w:rPr>
                <w:rFonts w:ascii="Times New Roman" w:eastAsia="Tahoma" w:hAnsi="Times New Roman" w:cs="Times New Roman"/>
                <w:spacing w:val="-1"/>
                <w:w w:val="88"/>
                <w:sz w:val="24"/>
                <w:szCs w:val="24"/>
                <w:lang w:val="ru-RU"/>
              </w:rPr>
              <w:t>)</w:t>
            </w:r>
            <w:r w:rsidRPr="00E26B18">
              <w:rPr>
                <w:rFonts w:ascii="Times New Roman" w:eastAsia="Tahoma" w:hAnsi="Times New Roman" w:cs="Times New Roman"/>
                <w:w w:val="88"/>
                <w:sz w:val="24"/>
                <w:szCs w:val="24"/>
                <w:lang w:val="ru-RU"/>
              </w:rPr>
              <w:t xml:space="preserve">, определяется 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E26B18">
              <w:rPr>
                <w:rFonts w:ascii="Times New Roman" w:eastAsia="Tahoma" w:hAnsi="Times New Roman" w:cs="Times New Roman"/>
                <w:spacing w:val="2"/>
                <w:w w:val="91"/>
                <w:sz w:val="24"/>
                <w:szCs w:val="24"/>
                <w:lang w:val="ru-RU"/>
              </w:rPr>
              <w:t>ж</w:t>
            </w:r>
            <w:r w:rsidRPr="00E26B18">
              <w:rPr>
                <w:rFonts w:ascii="Times New Roman" w:eastAsia="Tahoma" w:hAnsi="Times New Roman" w:cs="Times New Roman"/>
                <w:spacing w:val="-5"/>
                <w:w w:val="91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л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м 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2"/>
                <w:w w:val="91"/>
                <w:sz w:val="24"/>
                <w:szCs w:val="24"/>
                <w:lang w:val="ru-RU"/>
              </w:rPr>
              <w:t>в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ийн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E26B18">
              <w:rPr>
                <w:rFonts w:ascii="Times New Roman" w:eastAsia="Tahoma" w:hAnsi="Times New Roman" w:cs="Times New Roman"/>
                <w:w w:val="92"/>
                <w:sz w:val="24"/>
                <w:szCs w:val="24"/>
                <w:lang w:val="ru-RU"/>
              </w:rPr>
              <w:t>д</w:t>
            </w:r>
            <w:r w:rsidRPr="00E26B18">
              <w:rPr>
                <w:rFonts w:ascii="Times New Roman" w:eastAsia="Tahoma" w:hAnsi="Times New Roman" w:cs="Times New Roman"/>
                <w:spacing w:val="1"/>
                <w:w w:val="92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1"/>
                <w:w w:val="92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w w:val="92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spacing w:val="-1"/>
                <w:w w:val="92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2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w w:val="92"/>
                <w:sz w:val="24"/>
                <w:szCs w:val="24"/>
                <w:lang w:val="ru-RU"/>
              </w:rPr>
              <w:t>че</w:t>
            </w:r>
            <w:r w:rsidRPr="00E26B18">
              <w:rPr>
                <w:rFonts w:ascii="Times New Roman" w:eastAsia="Tahoma" w:hAnsi="Times New Roman" w:cs="Times New Roman"/>
                <w:w w:val="92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2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w w:val="92"/>
                <w:sz w:val="24"/>
                <w:szCs w:val="24"/>
                <w:lang w:val="ru-RU"/>
              </w:rPr>
              <w:t>к</w:t>
            </w:r>
            <w:r w:rsidRPr="00E26B18">
              <w:rPr>
                <w:rFonts w:ascii="Times New Roman" w:eastAsia="Tahoma" w:hAnsi="Times New Roman" w:cs="Times New Roman"/>
                <w:w w:val="92"/>
                <w:sz w:val="24"/>
                <w:szCs w:val="24"/>
                <w:lang w:val="ru-RU"/>
              </w:rPr>
              <w:t xml:space="preserve">ой 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2"/>
                <w:sz w:val="24"/>
                <w:szCs w:val="24"/>
                <w:lang w:val="ru-RU"/>
              </w:rPr>
              <w:t>л</w:t>
            </w:r>
            <w:r w:rsidRPr="00E26B18">
              <w:rPr>
                <w:rFonts w:ascii="Times New Roman" w:eastAsia="Tahoma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жбы 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д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я</w:t>
            </w:r>
            <w:r w:rsidRPr="00E26B18">
              <w:rPr>
                <w:rFonts w:ascii="Times New Roman" w:eastAsia="Tahoma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 xml:space="preserve">я.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В р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3"/>
                <w:sz w:val="24"/>
                <w:szCs w:val="24"/>
                <w:lang w:val="ru-RU"/>
              </w:rPr>
              <w:t>з</w:t>
            </w:r>
            <w:r w:rsidRPr="00E26B18">
              <w:rPr>
                <w:rFonts w:ascii="Times New Roman" w:eastAsia="Tahoma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л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ь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еа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л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из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ци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и Прогр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амм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 xml:space="preserve">ы </w:t>
            </w:r>
            <w:r w:rsidRPr="00E26B18">
              <w:rPr>
                <w:rFonts w:ascii="Times New Roman" w:eastAsia="Tahoma" w:hAnsi="Times New Roman" w:cs="Times New Roman"/>
                <w:w w:val="86"/>
                <w:sz w:val="24"/>
                <w:szCs w:val="24"/>
                <w:lang w:val="ru-RU"/>
              </w:rPr>
              <w:t>з</w:t>
            </w:r>
            <w:r w:rsidRPr="00E26B18">
              <w:rPr>
                <w:rFonts w:ascii="Times New Roman" w:eastAsia="Tahoma" w:hAnsi="Times New Roman" w:cs="Times New Roman"/>
                <w:spacing w:val="1"/>
                <w:w w:val="95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w w:val="84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-1"/>
                <w:w w:val="92"/>
                <w:sz w:val="24"/>
                <w:szCs w:val="24"/>
                <w:lang w:val="ru-RU"/>
              </w:rPr>
              <w:t>ч</w:t>
            </w:r>
            <w:r w:rsidRPr="00E26B18">
              <w:rPr>
                <w:rFonts w:ascii="Times New Roman" w:eastAsia="Tahoma" w:hAnsi="Times New Roman" w:cs="Times New Roman"/>
                <w:spacing w:val="-1"/>
                <w:w w:val="84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w w:val="95"/>
                <w:sz w:val="24"/>
                <w:szCs w:val="24"/>
                <w:lang w:val="ru-RU"/>
              </w:rPr>
              <w:t>ни</w:t>
            </w:r>
            <w:r w:rsidRPr="00E26B18">
              <w:rPr>
                <w:rFonts w:ascii="Times New Roman" w:eastAsia="Tahoma" w:hAnsi="Times New Roman" w:cs="Times New Roman"/>
                <w:w w:val="84"/>
                <w:sz w:val="24"/>
                <w:szCs w:val="24"/>
                <w:lang w:val="ru-RU"/>
              </w:rPr>
              <w:t xml:space="preserve">е 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>д</w:t>
            </w:r>
            <w:r w:rsidRPr="00E26B18">
              <w:rPr>
                <w:rFonts w:ascii="Times New Roman" w:eastAsia="Tahoma" w:hAnsi="Times New Roman" w:cs="Times New Roman"/>
                <w:spacing w:val="-1"/>
                <w:w w:val="89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1"/>
                <w:w w:val="89"/>
                <w:sz w:val="24"/>
                <w:szCs w:val="24"/>
                <w:lang w:val="ru-RU"/>
              </w:rPr>
              <w:t>нн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 xml:space="preserve">ого </w:t>
            </w:r>
            <w:r w:rsidRPr="00E26B18">
              <w:rPr>
                <w:rFonts w:ascii="Times New Roman" w:eastAsia="Tahoma" w:hAnsi="Times New Roman" w:cs="Times New Roman"/>
                <w:spacing w:val="1"/>
                <w:w w:val="89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spacing w:val="-2"/>
                <w:w w:val="89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ahoma" w:hAnsi="Times New Roman" w:cs="Times New Roman"/>
                <w:spacing w:val="1"/>
                <w:w w:val="89"/>
                <w:sz w:val="24"/>
                <w:szCs w:val="24"/>
                <w:lang w:val="ru-RU"/>
              </w:rPr>
              <w:t>к</w:t>
            </w:r>
            <w:r w:rsidRPr="00E26B18">
              <w:rPr>
                <w:rFonts w:ascii="Times New Roman" w:eastAsia="Tahoma" w:hAnsi="Times New Roman" w:cs="Times New Roman"/>
                <w:spacing w:val="-1"/>
                <w:w w:val="89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1"/>
                <w:w w:val="89"/>
                <w:sz w:val="24"/>
                <w:szCs w:val="24"/>
                <w:lang w:val="ru-RU"/>
              </w:rPr>
              <w:t>з</w:t>
            </w:r>
            <w:r w:rsidRPr="00E26B18">
              <w:rPr>
                <w:rFonts w:ascii="Times New Roman" w:eastAsia="Tahoma" w:hAnsi="Times New Roman" w:cs="Times New Roman"/>
                <w:spacing w:val="-1"/>
                <w:w w:val="89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w w:val="89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 xml:space="preserve">ля </w:t>
            </w:r>
            <w:r w:rsidRPr="00E26B18">
              <w:rPr>
                <w:rFonts w:ascii="Times New Roman" w:eastAsia="Tahoma" w:hAnsi="Times New Roman" w:cs="Times New Roman"/>
                <w:spacing w:val="1"/>
                <w:w w:val="89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долж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в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ы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ш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ть</w:t>
            </w:r>
            <w:r w:rsidRPr="00E26B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1,9 </w:t>
            </w:r>
            <w:r w:rsidRPr="00E26B18">
              <w:rPr>
                <w:rFonts w:ascii="Times New Roman" w:eastAsia="Tahoma" w:hAnsi="Times New Roman" w:cs="Times New Roman"/>
                <w:spacing w:val="-1"/>
                <w:w w:val="89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>в</w:t>
            </w:r>
            <w:r w:rsidRPr="00E26B18">
              <w:rPr>
                <w:rFonts w:ascii="Times New Roman" w:eastAsia="Tahoma" w:hAnsi="Times New Roman" w:cs="Times New Roman"/>
                <w:spacing w:val="-1"/>
                <w:w w:val="89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1"/>
                <w:w w:val="89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 xml:space="preserve"> </w:t>
            </w:r>
            <w:r w:rsidRPr="00E26B18">
              <w:rPr>
                <w:rFonts w:ascii="Times New Roman" w:eastAsia="Tahoma" w:hAnsi="Times New Roman" w:cs="Times New Roman"/>
                <w:spacing w:val="1"/>
                <w:w w:val="89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м 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ти</w:t>
            </w:r>
          </w:p>
        </w:tc>
      </w:tr>
      <w:tr w:rsidR="007B3C9E" w:rsidRPr="009D51FC" w:rsidTr="00B51A03">
        <w:trPr>
          <w:trHeight w:hRule="exact" w:val="1268"/>
        </w:trPr>
        <w:tc>
          <w:tcPr>
            <w:tcW w:w="339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Износ водопроводной сети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4" w:space="0" w:color="auto"/>
              <w:right w:val="single" w:sz="5" w:space="0" w:color="000000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ол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ь</w:t>
            </w:r>
            <w:r w:rsidRPr="00E26B18">
              <w:rPr>
                <w:rFonts w:ascii="Times New Roman" w:eastAsia="Tahoma" w:hAnsi="Times New Roman" w:cs="Times New Roman"/>
                <w:spacing w:val="3"/>
                <w:sz w:val="24"/>
                <w:szCs w:val="24"/>
                <w:lang w:val="ru-RU"/>
              </w:rPr>
              <w:t>з</w:t>
            </w:r>
            <w:r w:rsidRPr="00E26B18">
              <w:rPr>
                <w:rFonts w:ascii="Times New Roman" w:eastAsia="Tahoma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я</w:t>
            </w:r>
          </w:p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 xml:space="preserve">Для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д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ж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ти 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бо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ы 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м </w:t>
            </w:r>
            <w:r w:rsidRPr="00E26B18">
              <w:rPr>
                <w:rFonts w:ascii="Times New Roman" w:eastAsia="Tahoma" w:hAnsi="Times New Roman" w:cs="Times New Roman"/>
                <w:w w:val="92"/>
                <w:sz w:val="24"/>
                <w:szCs w:val="24"/>
                <w:lang w:val="ru-RU"/>
              </w:rPr>
              <w:t>водо</w:t>
            </w:r>
            <w:r w:rsidRPr="00E26B18">
              <w:rPr>
                <w:rFonts w:ascii="Times New Roman" w:eastAsia="Tahoma" w:hAnsi="Times New Roman" w:cs="Times New Roman"/>
                <w:spacing w:val="-1"/>
                <w:w w:val="92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w w:val="95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w w:val="84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бж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w w:val="95"/>
                <w:sz w:val="24"/>
                <w:szCs w:val="24"/>
                <w:lang w:val="ru-RU"/>
              </w:rPr>
              <w:t>ни</w:t>
            </w:r>
            <w:r>
              <w:rPr>
                <w:rFonts w:ascii="Times New Roman" w:eastAsia="Tahoma" w:hAnsi="Times New Roman" w:cs="Times New Roman"/>
                <w:w w:val="85"/>
                <w:sz w:val="24"/>
                <w:szCs w:val="24"/>
                <w:lang w:val="ru-RU"/>
              </w:rPr>
              <w:t>я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</w:tcPr>
          <w:p w:rsidR="007B3C9E" w:rsidRPr="00E26B18" w:rsidRDefault="000652F8" w:rsidP="00891B60">
            <w:pPr>
              <w:pStyle w:val="af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</w:tcPr>
          <w:p w:rsidR="007B3C9E" w:rsidRPr="00E26B18" w:rsidRDefault="000652F8" w:rsidP="00891B60">
            <w:pPr>
              <w:pStyle w:val="af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w w:val="93"/>
                <w:sz w:val="24"/>
                <w:szCs w:val="24"/>
                <w:lang w:val="ru-RU"/>
              </w:rPr>
              <w:t>Ко</w:t>
            </w:r>
            <w:r w:rsidRPr="00E26B18">
              <w:rPr>
                <w:rFonts w:ascii="Times New Roman" w:eastAsia="Tahoma" w:hAnsi="Times New Roman" w:cs="Times New Roman"/>
                <w:spacing w:val="1"/>
                <w:w w:val="93"/>
                <w:sz w:val="24"/>
                <w:szCs w:val="24"/>
                <w:lang w:val="ru-RU"/>
              </w:rPr>
              <w:t>нк</w:t>
            </w:r>
            <w:r w:rsidRPr="00E26B18">
              <w:rPr>
                <w:rFonts w:ascii="Times New Roman" w:eastAsia="Tahoma" w:hAnsi="Times New Roman" w:cs="Times New Roman"/>
                <w:w w:val="93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3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-2"/>
                <w:w w:val="93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1"/>
                <w:w w:val="93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w w:val="93"/>
                <w:sz w:val="24"/>
                <w:szCs w:val="24"/>
                <w:lang w:val="ru-RU"/>
              </w:rPr>
              <w:t xml:space="preserve">ое 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зн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аче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е</w:t>
            </w:r>
          </w:p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д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ля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 xml:space="preserve">я 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 xml:space="preserve">о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д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ым 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орг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низ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ац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ии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, </w:t>
            </w:r>
            <w:r w:rsidRPr="00E26B18">
              <w:rPr>
                <w:rFonts w:ascii="Times New Roman" w:eastAsia="Tahoma" w:hAnsi="Times New Roman" w:cs="Times New Roman"/>
                <w:w w:val="94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ahoma" w:hAnsi="Times New Roman" w:cs="Times New Roman"/>
                <w:spacing w:val="1"/>
                <w:w w:val="94"/>
                <w:sz w:val="24"/>
                <w:szCs w:val="24"/>
                <w:lang w:val="ru-RU"/>
              </w:rPr>
              <w:t>к</w:t>
            </w:r>
            <w:r w:rsidRPr="00E26B18">
              <w:rPr>
                <w:rFonts w:ascii="Times New Roman" w:eastAsia="Tahoma" w:hAnsi="Times New Roman" w:cs="Times New Roman"/>
                <w:spacing w:val="-3"/>
                <w:w w:val="84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1"/>
                <w:w w:val="86"/>
                <w:sz w:val="24"/>
                <w:szCs w:val="24"/>
                <w:lang w:val="ru-RU"/>
              </w:rPr>
              <w:t>з</w:t>
            </w:r>
            <w:r w:rsidRPr="00E26B18">
              <w:rPr>
                <w:rFonts w:ascii="Times New Roman" w:eastAsia="Tahoma" w:hAnsi="Times New Roman" w:cs="Times New Roman"/>
                <w:w w:val="94"/>
                <w:sz w:val="24"/>
                <w:szCs w:val="24"/>
                <w:lang w:val="ru-RU"/>
              </w:rPr>
              <w:t>ы</w:t>
            </w:r>
            <w:r w:rsidRPr="00E26B18">
              <w:rPr>
                <w:rFonts w:ascii="Times New Roman" w:eastAsia="Tahoma" w:hAnsi="Times New Roman" w:cs="Times New Roman"/>
                <w:spacing w:val="-1"/>
                <w:w w:val="94"/>
                <w:sz w:val="24"/>
                <w:szCs w:val="24"/>
                <w:lang w:val="ru-RU"/>
              </w:rPr>
              <w:t>в</w:t>
            </w:r>
            <w:r w:rsidRPr="00E26B18">
              <w:rPr>
                <w:rFonts w:ascii="Times New Roman" w:eastAsia="Tahoma" w:hAnsi="Times New Roman" w:cs="Times New Roman"/>
                <w:spacing w:val="-1"/>
                <w:w w:val="84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8"/>
                <w:sz w:val="24"/>
                <w:szCs w:val="24"/>
                <w:lang w:val="ru-RU"/>
              </w:rPr>
              <w:t>ю</w:t>
            </w:r>
            <w:r w:rsidRPr="00E26B18">
              <w:rPr>
                <w:rFonts w:ascii="Times New Roman" w:eastAsia="Tahoma" w:hAnsi="Times New Roman" w:cs="Times New Roman"/>
                <w:w w:val="92"/>
                <w:sz w:val="24"/>
                <w:szCs w:val="24"/>
                <w:lang w:val="ru-RU"/>
              </w:rPr>
              <w:t>щ</w:t>
            </w:r>
            <w:r w:rsidRPr="00E26B18">
              <w:rPr>
                <w:rFonts w:ascii="Times New Roman" w:eastAsia="Tahoma" w:hAnsi="Times New Roman" w:cs="Times New Roman"/>
                <w:spacing w:val="-1"/>
                <w:w w:val="92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5"/>
                <w:sz w:val="24"/>
                <w:szCs w:val="24"/>
                <w:lang w:val="ru-RU"/>
              </w:rPr>
              <w:t xml:space="preserve">й </w:t>
            </w:r>
            <w:r w:rsidRPr="00E26B18">
              <w:rPr>
                <w:rFonts w:ascii="Times New Roman" w:eastAsia="Tahoma" w:hAnsi="Times New Roman" w:cs="Times New Roman"/>
                <w:spacing w:val="-5"/>
                <w:w w:val="94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spacing w:val="1"/>
                <w:w w:val="94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5"/>
                <w:w w:val="94"/>
                <w:sz w:val="24"/>
                <w:szCs w:val="24"/>
                <w:lang w:val="ru-RU"/>
              </w:rPr>
              <w:t>л</w:t>
            </w:r>
            <w:r w:rsidRPr="00E26B18">
              <w:rPr>
                <w:rFonts w:ascii="Times New Roman" w:eastAsia="Tahoma" w:hAnsi="Times New Roman" w:cs="Times New Roman"/>
                <w:spacing w:val="-5"/>
                <w:w w:val="94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w w:val="94"/>
                <w:sz w:val="24"/>
                <w:szCs w:val="24"/>
                <w:lang w:val="ru-RU"/>
              </w:rPr>
              <w:t xml:space="preserve">ги </w:t>
            </w:r>
            <w:r w:rsidRPr="00E26B18">
              <w:rPr>
                <w:rFonts w:ascii="Times New Roman" w:eastAsia="Tahoma" w:hAnsi="Times New Roman" w:cs="Times New Roman"/>
                <w:spacing w:val="1"/>
                <w:w w:val="94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w w:val="94"/>
                <w:sz w:val="24"/>
                <w:szCs w:val="24"/>
                <w:lang w:val="ru-RU"/>
              </w:rPr>
              <w:t xml:space="preserve">о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водо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бж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3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ю</w:t>
            </w:r>
          </w:p>
        </w:tc>
      </w:tr>
      <w:tr w:rsidR="007B3C9E" w:rsidRPr="00E26B18" w:rsidTr="00B51A03">
        <w:trPr>
          <w:trHeight w:hRule="exact" w:val="1242"/>
        </w:trPr>
        <w:tc>
          <w:tcPr>
            <w:tcW w:w="339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</w:tcPr>
          <w:p w:rsidR="007B3C9E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Протяженность 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сети водоснабжения</w:t>
            </w:r>
            <w:proofErr w:type="gramEnd"/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нуждающейся в замене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4" w:space="0" w:color="auto"/>
              <w:right w:val="single" w:sz="5" w:space="0" w:color="000000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ол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ь</w:t>
            </w:r>
            <w:r w:rsidRPr="00E26B18">
              <w:rPr>
                <w:rFonts w:ascii="Times New Roman" w:eastAsia="Tahoma" w:hAnsi="Times New Roman" w:cs="Times New Roman"/>
                <w:spacing w:val="3"/>
                <w:sz w:val="24"/>
                <w:szCs w:val="24"/>
                <w:lang w:val="ru-RU"/>
              </w:rPr>
              <w:t>з</w:t>
            </w:r>
            <w:r w:rsidRPr="00E26B18">
              <w:rPr>
                <w:rFonts w:ascii="Times New Roman" w:eastAsia="Tahoma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я</w:t>
            </w:r>
          </w:p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 xml:space="preserve">Для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д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ж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ти 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бо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ы 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м </w:t>
            </w:r>
            <w:r w:rsidRPr="00E26B18">
              <w:rPr>
                <w:rFonts w:ascii="Times New Roman" w:eastAsia="Tahoma" w:hAnsi="Times New Roman" w:cs="Times New Roman"/>
                <w:w w:val="92"/>
                <w:sz w:val="24"/>
                <w:szCs w:val="24"/>
                <w:lang w:val="ru-RU"/>
              </w:rPr>
              <w:t>водо</w:t>
            </w:r>
            <w:r w:rsidRPr="00E26B18">
              <w:rPr>
                <w:rFonts w:ascii="Times New Roman" w:eastAsia="Tahoma" w:hAnsi="Times New Roman" w:cs="Times New Roman"/>
                <w:spacing w:val="-1"/>
                <w:w w:val="92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w w:val="95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w w:val="84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бж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w w:val="95"/>
                <w:sz w:val="24"/>
                <w:szCs w:val="24"/>
                <w:lang w:val="ru-RU"/>
              </w:rPr>
              <w:t>ни</w:t>
            </w:r>
            <w:r>
              <w:rPr>
                <w:rFonts w:ascii="Times New Roman" w:eastAsia="Tahoma" w:hAnsi="Times New Roman" w:cs="Times New Roman"/>
                <w:w w:val="85"/>
                <w:sz w:val="24"/>
                <w:szCs w:val="24"/>
                <w:lang w:val="ru-RU"/>
              </w:rPr>
              <w:t>я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</w:tcPr>
          <w:p w:rsidR="007B3C9E" w:rsidRPr="00E26B18" w:rsidRDefault="007B3C9E" w:rsidP="00891B60">
            <w:pPr>
              <w:pStyle w:val="af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0,200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</w:tcPr>
          <w:p w:rsidR="007B3C9E" w:rsidRPr="00E26B18" w:rsidRDefault="007B3C9E" w:rsidP="00891B60">
            <w:pPr>
              <w:pStyle w:val="af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0,10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B3C9E" w:rsidRPr="000657EA" w:rsidRDefault="007B3C9E" w:rsidP="00891B60">
            <w:pPr>
              <w:pStyle w:val="af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w w:val="93"/>
                <w:sz w:val="24"/>
                <w:szCs w:val="24"/>
                <w:lang w:val="ru-RU"/>
              </w:rPr>
            </w:pPr>
          </w:p>
        </w:tc>
      </w:tr>
      <w:tr w:rsidR="007B3C9E" w:rsidRPr="00E26B18" w:rsidTr="00B51A03">
        <w:trPr>
          <w:trHeight w:hRule="exact" w:val="892"/>
        </w:trPr>
        <w:tc>
          <w:tcPr>
            <w:tcW w:w="339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Доля ежегодно заменяемых</w:t>
            </w:r>
          </w:p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сетей в % от общего объёма</w:t>
            </w:r>
          </w:p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протяженности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4" w:space="0" w:color="auto"/>
              <w:right w:val="single" w:sz="5" w:space="0" w:color="000000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</w:tcPr>
          <w:p w:rsidR="007B3C9E" w:rsidRPr="00E26B18" w:rsidRDefault="007B3C9E" w:rsidP="00891B60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</w:tcPr>
          <w:p w:rsidR="007B3C9E" w:rsidRPr="00E26B18" w:rsidRDefault="007B3C9E" w:rsidP="00891B60">
            <w:pPr>
              <w:pStyle w:val="af1"/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w w:val="93"/>
                <w:sz w:val="24"/>
                <w:szCs w:val="24"/>
                <w:lang w:val="ru-RU"/>
              </w:rPr>
            </w:pPr>
          </w:p>
        </w:tc>
      </w:tr>
      <w:tr w:rsidR="007B3C9E" w:rsidRPr="009D51FC" w:rsidTr="00B51A03">
        <w:trPr>
          <w:trHeight w:hRule="exact" w:val="977"/>
        </w:trPr>
        <w:tc>
          <w:tcPr>
            <w:tcW w:w="339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Относительное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снижение отключений в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течение года по отношению к прошлому в %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4" w:space="0" w:color="auto"/>
              <w:right w:val="single" w:sz="5" w:space="0" w:color="000000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</w:tcPr>
          <w:p w:rsidR="007B3C9E" w:rsidRPr="00E26B18" w:rsidRDefault="007B3C9E" w:rsidP="00891B60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w w:val="93"/>
                <w:sz w:val="24"/>
                <w:szCs w:val="24"/>
                <w:lang w:val="ru-RU"/>
              </w:rPr>
            </w:pPr>
          </w:p>
        </w:tc>
      </w:tr>
    </w:tbl>
    <w:p w:rsidR="00E02B8A" w:rsidRPr="007B3C9E" w:rsidRDefault="007B3C9E" w:rsidP="007B3C9E">
      <w:pPr>
        <w:tabs>
          <w:tab w:val="left" w:pos="1021"/>
        </w:tabs>
        <w:rPr>
          <w:rFonts w:ascii="Tahoma" w:eastAsia="Tahoma" w:hAnsi="Tahoma" w:cs="Tahoma"/>
          <w:sz w:val="24"/>
          <w:szCs w:val="24"/>
          <w:lang w:val="ru-RU"/>
        </w:rPr>
        <w:sectPr w:rsidR="00E02B8A" w:rsidRPr="007B3C9E" w:rsidSect="00E02B8A">
          <w:headerReference w:type="default" r:id="rId13"/>
          <w:pgSz w:w="16840" w:h="11920" w:orient="landscape"/>
          <w:pgMar w:top="426" w:right="568" w:bottom="620" w:left="426" w:header="0" w:footer="323" w:gutter="0"/>
          <w:cols w:space="720"/>
          <w:docGrid w:linePitch="299"/>
        </w:sectPr>
      </w:pPr>
      <w:r>
        <w:rPr>
          <w:rFonts w:ascii="Tahoma" w:eastAsia="Tahoma" w:hAnsi="Tahoma" w:cs="Tahoma"/>
          <w:sz w:val="24"/>
          <w:szCs w:val="24"/>
          <w:lang w:val="ru-RU"/>
        </w:rPr>
        <w:tab/>
      </w:r>
    </w:p>
    <w:p w:rsidR="00C9370C" w:rsidRDefault="00C9370C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0652F8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  <w:r>
        <w:rPr>
          <w:rFonts w:asciiTheme="majorHAnsi" w:eastAsia="Times New Roman" w:hAnsiTheme="majorHAnsi" w:cs="Times New Roman"/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3537</wp:posOffset>
            </wp:positionH>
            <wp:positionV relativeFrom="paragraph">
              <wp:posOffset>-2623105</wp:posOffset>
            </wp:positionV>
            <wp:extent cx="9626600" cy="5980430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енеральный план Турналинский сельсовет ЭВ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0" cy="598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0652F8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  <w:r>
        <w:rPr>
          <w:rFonts w:asciiTheme="majorHAnsi" w:eastAsia="Times New Roman" w:hAnsiTheme="majorHAnsi" w:cs="Times New Roman"/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3537</wp:posOffset>
            </wp:positionH>
            <wp:positionV relativeFrom="paragraph">
              <wp:posOffset>-1640125</wp:posOffset>
            </wp:positionV>
            <wp:extent cx="9626600" cy="5996305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енеральный план с.Турналы ЭВ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0" cy="599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0652F8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  <w:r>
        <w:rPr>
          <w:rFonts w:asciiTheme="majorHAnsi" w:eastAsia="Times New Roman" w:hAnsiTheme="majorHAnsi" w:cs="Times New Roman"/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3537</wp:posOffset>
            </wp:positionH>
            <wp:positionV relativeFrom="paragraph">
              <wp:posOffset>-1148635</wp:posOffset>
            </wp:positionV>
            <wp:extent cx="9626600" cy="615569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енеральный план д. Айская ЭВ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0" cy="615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Pr="00C9370C" w:rsidRDefault="000652F8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  <w:sectPr w:rsidR="00B51A03" w:rsidRPr="00C9370C" w:rsidSect="006355E0">
          <w:headerReference w:type="default" r:id="rId17"/>
          <w:footerReference w:type="default" r:id="rId18"/>
          <w:pgSz w:w="16840" w:h="11920" w:orient="landscape"/>
          <w:pgMar w:top="1134" w:right="920" w:bottom="280" w:left="760" w:header="0" w:footer="0" w:gutter="0"/>
          <w:pgNumType w:start="1"/>
          <w:cols w:space="720"/>
        </w:sectPr>
      </w:pPr>
      <w:r>
        <w:rPr>
          <w:rFonts w:asciiTheme="majorHAnsi" w:eastAsia="Times New Roman" w:hAnsiTheme="majorHAnsi" w:cs="Times New Roman"/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3537</wp:posOffset>
            </wp:positionH>
            <wp:positionV relativeFrom="paragraph">
              <wp:posOffset>-4244</wp:posOffset>
            </wp:positionV>
            <wp:extent cx="9626600" cy="5935980"/>
            <wp:effectExtent l="0" t="0" r="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Генеральный план д. Ельгильдино ЭВ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384" w:rsidRPr="00FD7C5C" w:rsidRDefault="00436384" w:rsidP="00B51A03">
      <w:pPr>
        <w:pStyle w:val="af1"/>
        <w:ind w:firstLine="3686"/>
        <w:rPr>
          <w:rFonts w:ascii="Times New Roman" w:hAnsi="Times New Roman" w:cs="Times New Roman"/>
          <w:sz w:val="28"/>
          <w:szCs w:val="28"/>
          <w:lang w:val="ru-RU"/>
        </w:rPr>
      </w:pPr>
      <w:r w:rsidRPr="00FD7C5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ПРИЛОЖЕНИЕ </w:t>
      </w:r>
    </w:p>
    <w:p w:rsidR="00FD7C5C" w:rsidRDefault="00436384" w:rsidP="00B51A03">
      <w:pPr>
        <w:pStyle w:val="af1"/>
        <w:ind w:firstLine="3686"/>
        <w:rPr>
          <w:rFonts w:ascii="Times New Roman" w:hAnsi="Times New Roman" w:cs="Times New Roman"/>
          <w:sz w:val="28"/>
          <w:szCs w:val="28"/>
          <w:lang w:val="ru-RU"/>
        </w:rPr>
      </w:pPr>
      <w:r w:rsidRPr="00FD7C5C">
        <w:rPr>
          <w:rFonts w:ascii="Times New Roman" w:hAnsi="Times New Roman" w:cs="Times New Roman"/>
          <w:sz w:val="28"/>
          <w:szCs w:val="28"/>
          <w:lang w:val="ru-RU"/>
        </w:rPr>
        <w:t xml:space="preserve">к Программе </w:t>
      </w:r>
      <w:r w:rsidR="00FD7C5C">
        <w:rPr>
          <w:rFonts w:ascii="Times New Roman" w:hAnsi="Times New Roman" w:cs="Times New Roman"/>
          <w:sz w:val="28"/>
          <w:szCs w:val="28"/>
          <w:lang w:val="ru-RU"/>
        </w:rPr>
        <w:t xml:space="preserve">развития </w:t>
      </w:r>
      <w:r w:rsidRPr="00FD7C5C">
        <w:rPr>
          <w:rFonts w:ascii="Times New Roman" w:hAnsi="Times New Roman" w:cs="Times New Roman"/>
          <w:sz w:val="28"/>
          <w:szCs w:val="28"/>
          <w:lang w:val="ru-RU"/>
        </w:rPr>
        <w:t xml:space="preserve">систем </w:t>
      </w:r>
    </w:p>
    <w:p w:rsidR="00436384" w:rsidRPr="00FD7C5C" w:rsidRDefault="00436384" w:rsidP="00B51A03">
      <w:pPr>
        <w:pStyle w:val="af1"/>
        <w:ind w:firstLine="3686"/>
        <w:rPr>
          <w:rFonts w:ascii="Times New Roman" w:hAnsi="Times New Roman" w:cs="Times New Roman"/>
          <w:sz w:val="28"/>
          <w:szCs w:val="28"/>
          <w:lang w:val="ru-RU"/>
        </w:rPr>
      </w:pPr>
      <w:r w:rsidRPr="00FD7C5C">
        <w:rPr>
          <w:rFonts w:ascii="Times New Roman" w:hAnsi="Times New Roman" w:cs="Times New Roman"/>
          <w:sz w:val="28"/>
          <w:szCs w:val="28"/>
          <w:lang w:val="ru-RU"/>
        </w:rPr>
        <w:t xml:space="preserve">коммунальной инфраструктуры </w:t>
      </w:r>
    </w:p>
    <w:p w:rsidR="00436384" w:rsidRPr="00FD7C5C" w:rsidRDefault="00FD7C5C" w:rsidP="00B51A03">
      <w:pPr>
        <w:pStyle w:val="af1"/>
        <w:ind w:firstLine="368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сельского поселения </w:t>
      </w:r>
      <w:r w:rsidR="000652F8">
        <w:rPr>
          <w:rFonts w:ascii="Times New Roman" w:hAnsi="Times New Roman" w:cs="Times New Roman"/>
          <w:sz w:val="28"/>
          <w:szCs w:val="28"/>
          <w:lang w:val="ru-RU"/>
        </w:rPr>
        <w:t xml:space="preserve">Турналинский </w:t>
      </w:r>
      <w:r w:rsidR="00436384" w:rsidRPr="00FD7C5C">
        <w:rPr>
          <w:rFonts w:ascii="Times New Roman" w:hAnsi="Times New Roman" w:cs="Times New Roman"/>
          <w:sz w:val="28"/>
          <w:szCs w:val="28"/>
          <w:lang w:val="ru-RU"/>
        </w:rPr>
        <w:t xml:space="preserve">сельсовет </w:t>
      </w:r>
    </w:p>
    <w:p w:rsidR="00436384" w:rsidRPr="00FD7C5C" w:rsidRDefault="00FD7C5C" w:rsidP="00B51A03">
      <w:pPr>
        <w:pStyle w:val="af1"/>
        <w:ind w:firstLine="368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муниципального района Салаватский </w:t>
      </w:r>
      <w:r w:rsidR="00436384" w:rsidRPr="00FD7C5C">
        <w:rPr>
          <w:rFonts w:ascii="Times New Roman" w:hAnsi="Times New Roman" w:cs="Times New Roman"/>
          <w:sz w:val="28"/>
          <w:szCs w:val="28"/>
          <w:lang w:val="ru-RU"/>
        </w:rPr>
        <w:t xml:space="preserve">район </w:t>
      </w:r>
    </w:p>
    <w:p w:rsidR="00436384" w:rsidRPr="00FD7C5C" w:rsidRDefault="000652F8" w:rsidP="00B51A03">
      <w:pPr>
        <w:pStyle w:val="af1"/>
        <w:ind w:firstLine="368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Республики Башкортостан до 2034</w:t>
      </w:r>
      <w:r w:rsidR="00FD7C5C">
        <w:rPr>
          <w:rFonts w:ascii="Times New Roman" w:hAnsi="Times New Roman" w:cs="Times New Roman"/>
          <w:sz w:val="28"/>
          <w:szCs w:val="28"/>
          <w:lang w:val="ru-RU"/>
        </w:rPr>
        <w:t xml:space="preserve"> года</w:t>
      </w:r>
    </w:p>
    <w:p w:rsidR="00436384" w:rsidRPr="00436384" w:rsidRDefault="00436384" w:rsidP="0043638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36384" w:rsidRPr="004569F0" w:rsidRDefault="00436384" w:rsidP="004569F0">
      <w:pPr>
        <w:pStyle w:val="af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569F0">
        <w:rPr>
          <w:rFonts w:ascii="Times New Roman" w:hAnsi="Times New Roman" w:cs="Times New Roman"/>
          <w:b/>
          <w:sz w:val="28"/>
          <w:szCs w:val="28"/>
          <w:lang w:val="ru-RU"/>
        </w:rPr>
        <w:t>Перечень объектов, включенных в Программу развития систем коммунальной инфраструктуры сельского поселения</w:t>
      </w:r>
    </w:p>
    <w:p w:rsidR="00436384" w:rsidRPr="004569F0" w:rsidRDefault="00753DEC" w:rsidP="004569F0">
      <w:pPr>
        <w:pStyle w:val="af1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Турналин</w:t>
      </w:r>
      <w:r w:rsidR="00FD7C5C">
        <w:rPr>
          <w:rFonts w:ascii="Times New Roman" w:hAnsi="Times New Roman" w:cs="Times New Roman"/>
          <w:b/>
          <w:sz w:val="28"/>
          <w:szCs w:val="28"/>
          <w:lang w:val="ru-RU"/>
        </w:rPr>
        <w:t>ский</w:t>
      </w:r>
      <w:proofErr w:type="spellEnd"/>
      <w:r w:rsidR="00FD7C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сельсовет на </w:t>
      </w:r>
      <w:r w:rsidR="000652F8">
        <w:rPr>
          <w:rFonts w:ascii="Times New Roman" w:hAnsi="Times New Roman" w:cs="Times New Roman"/>
          <w:b/>
          <w:sz w:val="28"/>
          <w:szCs w:val="28"/>
        </w:rPr>
        <w:t>2026 – 2034</w:t>
      </w:r>
      <w:r w:rsidR="00FD7C5C">
        <w:rPr>
          <w:rFonts w:ascii="Times New Roman" w:hAnsi="Times New Roman" w:cs="Times New Roman"/>
          <w:b/>
          <w:sz w:val="28"/>
          <w:szCs w:val="28"/>
        </w:rPr>
        <w:t xml:space="preserve"> годы </w:t>
      </w:r>
    </w:p>
    <w:p w:rsidR="00436384" w:rsidRPr="00436384" w:rsidRDefault="00436384" w:rsidP="004363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8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ayout w:type="fixed"/>
        <w:tblLook w:val="01E0" w:firstRow="1" w:lastRow="1" w:firstColumn="1" w:lastColumn="1" w:noHBand="0" w:noVBand="0"/>
      </w:tblPr>
      <w:tblGrid>
        <w:gridCol w:w="540"/>
        <w:gridCol w:w="3998"/>
        <w:gridCol w:w="2126"/>
        <w:gridCol w:w="1701"/>
        <w:gridCol w:w="1418"/>
      </w:tblGrid>
      <w:tr w:rsidR="00436384" w:rsidRPr="00FD7C5C" w:rsidTr="00983834">
        <w:trPr>
          <w:trHeight w:val="94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36384" w:rsidRPr="00FD7C5C" w:rsidRDefault="00436384" w:rsidP="0043638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D7C5C">
              <w:rPr>
                <w:rFonts w:ascii="Times New Roman" w:hAnsi="Times New Roman" w:cs="Times New Roman"/>
                <w:sz w:val="24"/>
                <w:szCs w:val="24"/>
              </w:rPr>
              <w:t xml:space="preserve"> п/п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36384" w:rsidRPr="00FD7C5C" w:rsidRDefault="00FD7C5C" w:rsidP="0043638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FD7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 объекта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6384" w:rsidRPr="00FD7C5C" w:rsidRDefault="00436384" w:rsidP="004363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  <w:p w:rsidR="00436384" w:rsidRPr="00FD7C5C" w:rsidRDefault="00FD7C5C" w:rsidP="004363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 реализации</w:t>
            </w:r>
          </w:p>
          <w:p w:rsidR="00436384" w:rsidRPr="00FD7C5C" w:rsidRDefault="00436384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36384" w:rsidRPr="00FD7C5C" w:rsidRDefault="00FD7C5C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r w:rsidRPr="00FD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Сумма тыс. руб.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36384" w:rsidRPr="00FD7C5C" w:rsidRDefault="00436384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r w:rsidRPr="00FD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 финансирования</w:t>
            </w:r>
          </w:p>
        </w:tc>
      </w:tr>
      <w:tr w:rsidR="004569F0" w:rsidRPr="00084A50" w:rsidTr="00983834">
        <w:trPr>
          <w:trHeight w:val="51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569F0" w:rsidRPr="00FD7C5C" w:rsidRDefault="004569F0" w:rsidP="0043638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FD7C5C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569F0" w:rsidRPr="00FD7C5C" w:rsidRDefault="00753DEC" w:rsidP="00084A50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Ремонт водопровода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с.Турналы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569F0" w:rsidRPr="00FD7C5C" w:rsidRDefault="00753DEC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  <w:t>2026-2028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569F0" w:rsidRPr="00FD7C5C" w:rsidRDefault="00753DEC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569F0" w:rsidRPr="00FD7C5C" w:rsidRDefault="004569F0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</w:p>
        </w:tc>
      </w:tr>
      <w:tr w:rsidR="00F057D7" w:rsidRPr="00753DEC" w:rsidTr="00983834">
        <w:trPr>
          <w:trHeight w:val="3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D7" w:rsidRPr="00FD7C5C" w:rsidRDefault="00F057D7" w:rsidP="0043638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2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D7" w:rsidRPr="00FD7C5C" w:rsidRDefault="00753DEC" w:rsidP="00A0435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Ремонт водяной башни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с.Турналы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D7" w:rsidRPr="00FD7C5C" w:rsidRDefault="00753DEC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  <w:t>2027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D7" w:rsidRPr="00FD7C5C" w:rsidRDefault="00983834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D7" w:rsidRPr="00FD7C5C" w:rsidRDefault="00F057D7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</w:p>
        </w:tc>
      </w:tr>
      <w:tr w:rsidR="00F057D7" w:rsidRPr="00753DEC" w:rsidTr="00983834">
        <w:trPr>
          <w:trHeight w:val="3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D7" w:rsidRDefault="00753DEC" w:rsidP="00753DEC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 xml:space="preserve"> 3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D7" w:rsidRPr="00FD7C5C" w:rsidRDefault="00753DEC" w:rsidP="00A0435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Ремонт водяной башни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д.Айская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D7" w:rsidRPr="00FD7C5C" w:rsidRDefault="00753DEC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  <w:t>2028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D7" w:rsidRPr="00FD7C5C" w:rsidRDefault="00983834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D7" w:rsidRPr="00FD7C5C" w:rsidRDefault="00F057D7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</w:p>
        </w:tc>
      </w:tr>
      <w:tr w:rsidR="00436384" w:rsidRPr="00983834" w:rsidTr="0098383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6384" w:rsidRPr="00FD7C5C" w:rsidRDefault="00753DEC" w:rsidP="0043638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4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6384" w:rsidRPr="00FD7C5C" w:rsidRDefault="00983834" w:rsidP="0098383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 xml:space="preserve">Ремонт дороги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д.Ельгильдино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6384" w:rsidRPr="00FD7C5C" w:rsidRDefault="00983834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  <w:t>2027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6384" w:rsidRPr="00FD7C5C" w:rsidRDefault="00887E8D" w:rsidP="0043638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6384" w:rsidRPr="00FD7C5C" w:rsidRDefault="00436384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</w:p>
        </w:tc>
      </w:tr>
      <w:tr w:rsidR="00436384" w:rsidRPr="00983834" w:rsidTr="00983834">
        <w:trPr>
          <w:trHeight w:val="27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6384" w:rsidRPr="00FD7C5C" w:rsidRDefault="00983834" w:rsidP="0043638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5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6384" w:rsidRPr="00084A50" w:rsidRDefault="00983834" w:rsidP="0098383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 xml:space="preserve">Ремонт дороги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д.Айская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6384" w:rsidRPr="00084A50" w:rsidRDefault="00983834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  <w:t>2028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6384" w:rsidRPr="00084A50" w:rsidRDefault="00887E8D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6384" w:rsidRPr="00084A50" w:rsidRDefault="00436384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</w:p>
        </w:tc>
      </w:tr>
    </w:tbl>
    <w:p w:rsidR="0030526B" w:rsidRPr="004338FF" w:rsidRDefault="0030526B">
      <w:pPr>
        <w:spacing w:after="0" w:line="254" w:lineRule="exact"/>
        <w:jc w:val="center"/>
        <w:rPr>
          <w:rFonts w:ascii="Times New Roman" w:eastAsia="Tahoma" w:hAnsi="Times New Roman" w:cs="Times New Roman"/>
          <w:sz w:val="28"/>
          <w:szCs w:val="28"/>
          <w:lang w:val="ru-RU"/>
        </w:rPr>
      </w:pPr>
    </w:p>
    <w:sectPr w:rsidR="0030526B" w:rsidRPr="004338FF" w:rsidSect="0030526B">
      <w:headerReference w:type="default" r:id="rId20"/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1F3B" w:rsidRDefault="00561F3B" w:rsidP="00BB1E8C">
      <w:pPr>
        <w:spacing w:after="0" w:line="240" w:lineRule="auto"/>
      </w:pPr>
      <w:r>
        <w:separator/>
      </w:r>
    </w:p>
  </w:endnote>
  <w:endnote w:type="continuationSeparator" w:id="0">
    <w:p w:rsidR="00561F3B" w:rsidRDefault="00561F3B" w:rsidP="00BB1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80A" w:rsidRDefault="00EE780A" w:rsidP="006355E0">
    <w:pPr>
      <w:pStyle w:val="a7"/>
      <w:jc w:val="center"/>
      <w:rPr>
        <w:lang w:val="ru-RU"/>
      </w:rPr>
    </w:pPr>
  </w:p>
  <w:p w:rsidR="00EE780A" w:rsidRPr="006355E0" w:rsidRDefault="00EE780A" w:rsidP="006355E0">
    <w:pPr>
      <w:pStyle w:val="a7"/>
      <w:jc w:val="center"/>
      <w:rPr>
        <w:lang w:val="ru-RU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80A" w:rsidRDefault="00EE780A">
    <w:pPr>
      <w:pStyle w:val="a7"/>
      <w:jc w:val="center"/>
    </w:pPr>
  </w:p>
  <w:p w:rsidR="00EE780A" w:rsidRDefault="00EE780A">
    <w:pPr>
      <w:spacing w:after="0"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1F3B" w:rsidRDefault="00561F3B" w:rsidP="00BB1E8C">
      <w:pPr>
        <w:spacing w:after="0" w:line="240" w:lineRule="auto"/>
      </w:pPr>
      <w:r>
        <w:separator/>
      </w:r>
    </w:p>
  </w:footnote>
  <w:footnote w:type="continuationSeparator" w:id="0">
    <w:p w:rsidR="00561F3B" w:rsidRDefault="00561F3B" w:rsidP="00BB1E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80A" w:rsidRDefault="00EE780A">
    <w:pPr>
      <w:spacing w:after="0" w:line="10" w:lineRule="exact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80A" w:rsidRDefault="00EE780A">
    <w:pPr>
      <w:spacing w:after="0" w:line="10" w:lineRule="exac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80A" w:rsidRDefault="00EE780A">
    <w:pPr>
      <w:spacing w:after="0" w:line="10" w:lineRule="exac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80A" w:rsidRDefault="00EE780A">
    <w:pPr>
      <w:spacing w:after="0" w:line="10" w:lineRule="exac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80A" w:rsidRDefault="00EE780A">
    <w:pPr>
      <w:spacing w:after="0" w:line="10" w:lineRule="exac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126C38"/>
    <w:multiLevelType w:val="hybridMultilevel"/>
    <w:tmpl w:val="E7DC885C"/>
    <w:lvl w:ilvl="0" w:tplc="A96AC22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6E8D5EFE"/>
    <w:multiLevelType w:val="hybridMultilevel"/>
    <w:tmpl w:val="A3A44072"/>
    <w:lvl w:ilvl="0" w:tplc="492A4E00">
      <w:start w:val="3"/>
      <w:numFmt w:val="bullet"/>
      <w:lvlText w:val="-"/>
      <w:lvlJc w:val="left"/>
      <w:pPr>
        <w:ind w:left="792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 w15:restartNumberingAfterBreak="0">
    <w:nsid w:val="79AE6817"/>
    <w:multiLevelType w:val="hybridMultilevel"/>
    <w:tmpl w:val="6B10A064"/>
    <w:lvl w:ilvl="0" w:tplc="6FBCE6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6522"/>
    <w:rsid w:val="000035BE"/>
    <w:rsid w:val="0000380C"/>
    <w:rsid w:val="00007498"/>
    <w:rsid w:val="00020599"/>
    <w:rsid w:val="000236A9"/>
    <w:rsid w:val="00044254"/>
    <w:rsid w:val="0004740A"/>
    <w:rsid w:val="00063CE0"/>
    <w:rsid w:val="000652F8"/>
    <w:rsid w:val="000657EA"/>
    <w:rsid w:val="00071427"/>
    <w:rsid w:val="00082033"/>
    <w:rsid w:val="00084A50"/>
    <w:rsid w:val="000A5D04"/>
    <w:rsid w:val="000B04E2"/>
    <w:rsid w:val="000B59BF"/>
    <w:rsid w:val="000C6876"/>
    <w:rsid w:val="000F2581"/>
    <w:rsid w:val="00103748"/>
    <w:rsid w:val="00107867"/>
    <w:rsid w:val="00113AD8"/>
    <w:rsid w:val="00123CBB"/>
    <w:rsid w:val="00124985"/>
    <w:rsid w:val="001322FE"/>
    <w:rsid w:val="00142817"/>
    <w:rsid w:val="00145CB4"/>
    <w:rsid w:val="00146E83"/>
    <w:rsid w:val="00195685"/>
    <w:rsid w:val="001A2EF1"/>
    <w:rsid w:val="001B2167"/>
    <w:rsid w:val="001D40A3"/>
    <w:rsid w:val="001E31C9"/>
    <w:rsid w:val="001E3F29"/>
    <w:rsid w:val="001F02CD"/>
    <w:rsid w:val="002112A3"/>
    <w:rsid w:val="002121BC"/>
    <w:rsid w:val="00214E9D"/>
    <w:rsid w:val="00214F11"/>
    <w:rsid w:val="00221121"/>
    <w:rsid w:val="002250DD"/>
    <w:rsid w:val="0022770E"/>
    <w:rsid w:val="002454F2"/>
    <w:rsid w:val="002456B5"/>
    <w:rsid w:val="0024614E"/>
    <w:rsid w:val="00250044"/>
    <w:rsid w:val="00276F4D"/>
    <w:rsid w:val="00281BDB"/>
    <w:rsid w:val="00281F5B"/>
    <w:rsid w:val="002A1C02"/>
    <w:rsid w:val="002A3E08"/>
    <w:rsid w:val="002B1FD5"/>
    <w:rsid w:val="002F271A"/>
    <w:rsid w:val="0030526B"/>
    <w:rsid w:val="00356422"/>
    <w:rsid w:val="00356644"/>
    <w:rsid w:val="003721E0"/>
    <w:rsid w:val="00377575"/>
    <w:rsid w:val="00380F30"/>
    <w:rsid w:val="00382F5C"/>
    <w:rsid w:val="00396B39"/>
    <w:rsid w:val="003A4AC9"/>
    <w:rsid w:val="003A5802"/>
    <w:rsid w:val="003C4442"/>
    <w:rsid w:val="003D7713"/>
    <w:rsid w:val="003D7E2B"/>
    <w:rsid w:val="003F06F2"/>
    <w:rsid w:val="003F1EB3"/>
    <w:rsid w:val="00402AB5"/>
    <w:rsid w:val="00406522"/>
    <w:rsid w:val="00407CF4"/>
    <w:rsid w:val="00414B0D"/>
    <w:rsid w:val="0041686B"/>
    <w:rsid w:val="00426087"/>
    <w:rsid w:val="004338FF"/>
    <w:rsid w:val="00436384"/>
    <w:rsid w:val="00451AA0"/>
    <w:rsid w:val="004553F7"/>
    <w:rsid w:val="004569F0"/>
    <w:rsid w:val="00472590"/>
    <w:rsid w:val="00473B2A"/>
    <w:rsid w:val="00481EC7"/>
    <w:rsid w:val="0048232A"/>
    <w:rsid w:val="00491441"/>
    <w:rsid w:val="004A15BA"/>
    <w:rsid w:val="004A1EB9"/>
    <w:rsid w:val="004A25DB"/>
    <w:rsid w:val="004A30F7"/>
    <w:rsid w:val="004B019A"/>
    <w:rsid w:val="004B2BB4"/>
    <w:rsid w:val="004B588D"/>
    <w:rsid w:val="004C05BF"/>
    <w:rsid w:val="004E5EA0"/>
    <w:rsid w:val="0051254B"/>
    <w:rsid w:val="00515E7F"/>
    <w:rsid w:val="00516786"/>
    <w:rsid w:val="00520DA1"/>
    <w:rsid w:val="00524646"/>
    <w:rsid w:val="00531009"/>
    <w:rsid w:val="00536C00"/>
    <w:rsid w:val="005550DF"/>
    <w:rsid w:val="005575E6"/>
    <w:rsid w:val="00561F3B"/>
    <w:rsid w:val="005659BB"/>
    <w:rsid w:val="00572BF1"/>
    <w:rsid w:val="00573636"/>
    <w:rsid w:val="00574E86"/>
    <w:rsid w:val="00580121"/>
    <w:rsid w:val="00583E13"/>
    <w:rsid w:val="005907C2"/>
    <w:rsid w:val="005958F6"/>
    <w:rsid w:val="005C06D0"/>
    <w:rsid w:val="005C2462"/>
    <w:rsid w:val="005F0FE3"/>
    <w:rsid w:val="005F160A"/>
    <w:rsid w:val="005F4CB9"/>
    <w:rsid w:val="0060008E"/>
    <w:rsid w:val="006002F2"/>
    <w:rsid w:val="00600844"/>
    <w:rsid w:val="00604EFA"/>
    <w:rsid w:val="00613E17"/>
    <w:rsid w:val="00627D20"/>
    <w:rsid w:val="0063164D"/>
    <w:rsid w:val="006355E0"/>
    <w:rsid w:val="00635EE6"/>
    <w:rsid w:val="00642301"/>
    <w:rsid w:val="00646526"/>
    <w:rsid w:val="00647276"/>
    <w:rsid w:val="006651F3"/>
    <w:rsid w:val="00667ECE"/>
    <w:rsid w:val="006746C6"/>
    <w:rsid w:val="0068728F"/>
    <w:rsid w:val="00694758"/>
    <w:rsid w:val="006A4466"/>
    <w:rsid w:val="006D4CD1"/>
    <w:rsid w:val="006E45C4"/>
    <w:rsid w:val="007127FB"/>
    <w:rsid w:val="007308A0"/>
    <w:rsid w:val="00733802"/>
    <w:rsid w:val="00753DEC"/>
    <w:rsid w:val="0075653D"/>
    <w:rsid w:val="007646A4"/>
    <w:rsid w:val="00774DFB"/>
    <w:rsid w:val="007932A9"/>
    <w:rsid w:val="007A0F92"/>
    <w:rsid w:val="007A5C9E"/>
    <w:rsid w:val="007B3C9E"/>
    <w:rsid w:val="007D3B37"/>
    <w:rsid w:val="007F1307"/>
    <w:rsid w:val="007F4389"/>
    <w:rsid w:val="007F45A6"/>
    <w:rsid w:val="007F462F"/>
    <w:rsid w:val="007F4E1C"/>
    <w:rsid w:val="00800C53"/>
    <w:rsid w:val="00815BF8"/>
    <w:rsid w:val="008216BA"/>
    <w:rsid w:val="00847E51"/>
    <w:rsid w:val="008769CA"/>
    <w:rsid w:val="00884982"/>
    <w:rsid w:val="00887E8D"/>
    <w:rsid w:val="00891B60"/>
    <w:rsid w:val="008937CD"/>
    <w:rsid w:val="008A664A"/>
    <w:rsid w:val="008B1851"/>
    <w:rsid w:val="008B4E85"/>
    <w:rsid w:val="008B5AC7"/>
    <w:rsid w:val="008B5ECD"/>
    <w:rsid w:val="008C0481"/>
    <w:rsid w:val="008C4774"/>
    <w:rsid w:val="008D0E4D"/>
    <w:rsid w:val="008D6944"/>
    <w:rsid w:val="008F3D8E"/>
    <w:rsid w:val="00920C6F"/>
    <w:rsid w:val="00932F6A"/>
    <w:rsid w:val="009370FE"/>
    <w:rsid w:val="00965E4F"/>
    <w:rsid w:val="00970672"/>
    <w:rsid w:val="00974AC1"/>
    <w:rsid w:val="00983834"/>
    <w:rsid w:val="0099126B"/>
    <w:rsid w:val="009A45F0"/>
    <w:rsid w:val="009C5B35"/>
    <w:rsid w:val="009C6601"/>
    <w:rsid w:val="009D24E4"/>
    <w:rsid w:val="009D28B1"/>
    <w:rsid w:val="009D51FC"/>
    <w:rsid w:val="009E5059"/>
    <w:rsid w:val="009E5DDC"/>
    <w:rsid w:val="009E620D"/>
    <w:rsid w:val="009F06F8"/>
    <w:rsid w:val="009F6C06"/>
    <w:rsid w:val="00A0435B"/>
    <w:rsid w:val="00A1210B"/>
    <w:rsid w:val="00A148A7"/>
    <w:rsid w:val="00A1685A"/>
    <w:rsid w:val="00A171CF"/>
    <w:rsid w:val="00A46AD6"/>
    <w:rsid w:val="00A51CB2"/>
    <w:rsid w:val="00A5523B"/>
    <w:rsid w:val="00A557A4"/>
    <w:rsid w:val="00A567CC"/>
    <w:rsid w:val="00A9726F"/>
    <w:rsid w:val="00AC1D2B"/>
    <w:rsid w:val="00AC5DB3"/>
    <w:rsid w:val="00AD2994"/>
    <w:rsid w:val="00AD3DAB"/>
    <w:rsid w:val="00AE1926"/>
    <w:rsid w:val="00B03F0A"/>
    <w:rsid w:val="00B22D8A"/>
    <w:rsid w:val="00B30870"/>
    <w:rsid w:val="00B326C4"/>
    <w:rsid w:val="00B33658"/>
    <w:rsid w:val="00B36109"/>
    <w:rsid w:val="00B40890"/>
    <w:rsid w:val="00B47FDF"/>
    <w:rsid w:val="00B51A03"/>
    <w:rsid w:val="00B8538C"/>
    <w:rsid w:val="00BB1E8C"/>
    <w:rsid w:val="00BC5BB1"/>
    <w:rsid w:val="00BE7139"/>
    <w:rsid w:val="00C1057B"/>
    <w:rsid w:val="00C20D1B"/>
    <w:rsid w:val="00C308A9"/>
    <w:rsid w:val="00C46876"/>
    <w:rsid w:val="00C63910"/>
    <w:rsid w:val="00C75574"/>
    <w:rsid w:val="00C76F30"/>
    <w:rsid w:val="00C9191F"/>
    <w:rsid w:val="00C91FFE"/>
    <w:rsid w:val="00C9370C"/>
    <w:rsid w:val="00C97011"/>
    <w:rsid w:val="00CA216F"/>
    <w:rsid w:val="00CB5757"/>
    <w:rsid w:val="00CC039D"/>
    <w:rsid w:val="00CC5797"/>
    <w:rsid w:val="00CE1CB0"/>
    <w:rsid w:val="00D05D3B"/>
    <w:rsid w:val="00D05DCC"/>
    <w:rsid w:val="00D12DD7"/>
    <w:rsid w:val="00D15BE1"/>
    <w:rsid w:val="00D20858"/>
    <w:rsid w:val="00D37620"/>
    <w:rsid w:val="00D40AD5"/>
    <w:rsid w:val="00D46484"/>
    <w:rsid w:val="00D47404"/>
    <w:rsid w:val="00D50D04"/>
    <w:rsid w:val="00D76ADF"/>
    <w:rsid w:val="00D9403E"/>
    <w:rsid w:val="00D97580"/>
    <w:rsid w:val="00D97736"/>
    <w:rsid w:val="00DE22C4"/>
    <w:rsid w:val="00DF3200"/>
    <w:rsid w:val="00E02B8A"/>
    <w:rsid w:val="00E05A29"/>
    <w:rsid w:val="00E15C13"/>
    <w:rsid w:val="00E26B18"/>
    <w:rsid w:val="00E34183"/>
    <w:rsid w:val="00E44DA5"/>
    <w:rsid w:val="00E70016"/>
    <w:rsid w:val="00E727A9"/>
    <w:rsid w:val="00E8463E"/>
    <w:rsid w:val="00E849FE"/>
    <w:rsid w:val="00EB1FBC"/>
    <w:rsid w:val="00EC7FEA"/>
    <w:rsid w:val="00ED221F"/>
    <w:rsid w:val="00ED44DA"/>
    <w:rsid w:val="00EE780A"/>
    <w:rsid w:val="00EF5DFB"/>
    <w:rsid w:val="00F03177"/>
    <w:rsid w:val="00F057D7"/>
    <w:rsid w:val="00F27620"/>
    <w:rsid w:val="00F3128B"/>
    <w:rsid w:val="00F518A8"/>
    <w:rsid w:val="00F74824"/>
    <w:rsid w:val="00F93465"/>
    <w:rsid w:val="00FA26BA"/>
    <w:rsid w:val="00FA4C0E"/>
    <w:rsid w:val="00FB65C8"/>
    <w:rsid w:val="00FC271E"/>
    <w:rsid w:val="00FC69B2"/>
    <w:rsid w:val="00FC6BED"/>
    <w:rsid w:val="00FD0796"/>
    <w:rsid w:val="00FD7C5C"/>
    <w:rsid w:val="00FE6237"/>
    <w:rsid w:val="00FF68DB"/>
    <w:rsid w:val="00FF7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DAFEED3E-7DA2-4ED1-A07A-5F3158EF8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06522"/>
    <w:rPr>
      <w:rFonts w:eastAsiaTheme="minorEastAsia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4065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65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65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652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652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652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652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652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652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65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4065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406522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406522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406522"/>
    <w:rPr>
      <w:rFonts w:asciiTheme="majorHAnsi" w:eastAsiaTheme="majorEastAsia" w:hAnsiTheme="majorHAnsi" w:cstheme="majorBidi"/>
      <w:color w:val="243F60" w:themeColor="accent1" w:themeShade="7F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406522"/>
    <w:rPr>
      <w:rFonts w:asciiTheme="majorHAnsi" w:eastAsiaTheme="majorEastAsia" w:hAnsiTheme="majorHAnsi" w:cstheme="majorBidi"/>
      <w:i/>
      <w:iCs/>
      <w:color w:val="243F60" w:themeColor="accent1" w:themeShade="7F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406522"/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406522"/>
    <w:rPr>
      <w:rFonts w:asciiTheme="majorHAnsi" w:eastAsiaTheme="majorEastAsia" w:hAnsiTheme="majorHAnsi" w:cstheme="majorBidi"/>
      <w:color w:val="4F81BD" w:themeColor="accent1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40652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406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522"/>
    <w:rPr>
      <w:rFonts w:ascii="Tahoma" w:eastAsiaTheme="minorEastAsia" w:hAnsi="Tahoma" w:cs="Tahoma"/>
      <w:sz w:val="16"/>
      <w:szCs w:val="16"/>
      <w:lang w:val="en-US" w:bidi="en-US"/>
    </w:rPr>
  </w:style>
  <w:style w:type="paragraph" w:styleId="a5">
    <w:name w:val="header"/>
    <w:basedOn w:val="a"/>
    <w:link w:val="a6"/>
    <w:uiPriority w:val="99"/>
    <w:unhideWhenUsed/>
    <w:rsid w:val="00406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6522"/>
    <w:rPr>
      <w:rFonts w:eastAsiaTheme="minorEastAsia"/>
      <w:lang w:val="en-US" w:bidi="en-US"/>
    </w:rPr>
  </w:style>
  <w:style w:type="paragraph" w:styleId="a7">
    <w:name w:val="footer"/>
    <w:basedOn w:val="a"/>
    <w:link w:val="a8"/>
    <w:uiPriority w:val="99"/>
    <w:unhideWhenUsed/>
    <w:rsid w:val="00406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6522"/>
    <w:rPr>
      <w:rFonts w:eastAsiaTheme="minorEastAsia"/>
      <w:lang w:val="en-US" w:bidi="en-US"/>
    </w:rPr>
  </w:style>
  <w:style w:type="paragraph" w:styleId="a9">
    <w:name w:val="Normal (Web)"/>
    <w:basedOn w:val="a"/>
    <w:uiPriority w:val="99"/>
    <w:rsid w:val="00406522"/>
    <w:pPr>
      <w:spacing w:before="100" w:beforeAutospacing="1" w:after="100" w:afterAutospacing="1" w:line="240" w:lineRule="auto"/>
      <w:ind w:firstLine="15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caption"/>
    <w:basedOn w:val="a"/>
    <w:next w:val="a"/>
    <w:uiPriority w:val="35"/>
    <w:unhideWhenUsed/>
    <w:qFormat/>
    <w:rsid w:val="0040652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4065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Заголовок Знак"/>
    <w:basedOn w:val="a0"/>
    <w:link w:val="ab"/>
    <w:uiPriority w:val="10"/>
    <w:rsid w:val="004065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paragraph" w:styleId="ad">
    <w:name w:val="Subtitle"/>
    <w:basedOn w:val="a"/>
    <w:next w:val="a"/>
    <w:link w:val="ae"/>
    <w:uiPriority w:val="11"/>
    <w:qFormat/>
    <w:rsid w:val="004065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4065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character" w:styleId="af">
    <w:name w:val="Strong"/>
    <w:basedOn w:val="a0"/>
    <w:uiPriority w:val="22"/>
    <w:qFormat/>
    <w:rsid w:val="00406522"/>
    <w:rPr>
      <w:b/>
      <w:bCs/>
    </w:rPr>
  </w:style>
  <w:style w:type="character" w:styleId="af0">
    <w:name w:val="Emphasis"/>
    <w:basedOn w:val="a0"/>
    <w:uiPriority w:val="20"/>
    <w:qFormat/>
    <w:rsid w:val="00406522"/>
    <w:rPr>
      <w:i/>
      <w:iCs/>
    </w:rPr>
  </w:style>
  <w:style w:type="paragraph" w:styleId="af1">
    <w:name w:val="No Spacing"/>
    <w:link w:val="af2"/>
    <w:uiPriority w:val="1"/>
    <w:qFormat/>
    <w:rsid w:val="00406522"/>
    <w:pPr>
      <w:spacing w:after="0" w:line="240" w:lineRule="auto"/>
    </w:pPr>
    <w:rPr>
      <w:rFonts w:eastAsiaTheme="minorEastAsia"/>
      <w:lang w:val="en-US" w:bidi="en-US"/>
    </w:rPr>
  </w:style>
  <w:style w:type="paragraph" w:styleId="af3">
    <w:name w:val="List Paragraph"/>
    <w:basedOn w:val="a"/>
    <w:uiPriority w:val="34"/>
    <w:qFormat/>
    <w:rsid w:val="0040652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0652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06522"/>
    <w:rPr>
      <w:rFonts w:eastAsiaTheme="minorEastAsia"/>
      <w:i/>
      <w:iCs/>
      <w:color w:val="000000" w:themeColor="text1"/>
      <w:lang w:val="en-US" w:bidi="en-US"/>
    </w:rPr>
  </w:style>
  <w:style w:type="paragraph" w:styleId="af4">
    <w:name w:val="Intense Quote"/>
    <w:basedOn w:val="a"/>
    <w:next w:val="a"/>
    <w:link w:val="af5"/>
    <w:uiPriority w:val="30"/>
    <w:qFormat/>
    <w:rsid w:val="0040652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406522"/>
    <w:rPr>
      <w:rFonts w:eastAsiaTheme="minorEastAsia"/>
      <w:b/>
      <w:bCs/>
      <w:i/>
      <w:iCs/>
      <w:color w:val="4F81BD" w:themeColor="accent1"/>
      <w:lang w:val="en-US" w:bidi="en-US"/>
    </w:rPr>
  </w:style>
  <w:style w:type="character" w:styleId="af6">
    <w:name w:val="Subtle Emphasis"/>
    <w:basedOn w:val="a0"/>
    <w:uiPriority w:val="19"/>
    <w:qFormat/>
    <w:rsid w:val="00406522"/>
    <w:rPr>
      <w:i/>
      <w:iCs/>
      <w:color w:val="808080" w:themeColor="text1" w:themeTint="7F"/>
    </w:rPr>
  </w:style>
  <w:style w:type="character" w:styleId="af7">
    <w:name w:val="Intense Emphasis"/>
    <w:basedOn w:val="a0"/>
    <w:uiPriority w:val="21"/>
    <w:qFormat/>
    <w:rsid w:val="00406522"/>
    <w:rPr>
      <w:b/>
      <w:bCs/>
      <w:i/>
      <w:iCs/>
      <w:color w:val="4F81BD" w:themeColor="accent1"/>
    </w:rPr>
  </w:style>
  <w:style w:type="character" w:styleId="af8">
    <w:name w:val="Subtle Reference"/>
    <w:basedOn w:val="a0"/>
    <w:uiPriority w:val="31"/>
    <w:qFormat/>
    <w:rsid w:val="00406522"/>
    <w:rPr>
      <w:smallCaps/>
      <w:color w:val="C0504D" w:themeColor="accent2"/>
      <w:u w:val="single"/>
    </w:rPr>
  </w:style>
  <w:style w:type="character" w:styleId="af9">
    <w:name w:val="Intense Reference"/>
    <w:basedOn w:val="a0"/>
    <w:uiPriority w:val="32"/>
    <w:qFormat/>
    <w:rsid w:val="00406522"/>
    <w:rPr>
      <w:b/>
      <w:bCs/>
      <w:smallCaps/>
      <w:color w:val="C0504D" w:themeColor="accent2"/>
      <w:spacing w:val="5"/>
      <w:u w:val="single"/>
    </w:rPr>
  </w:style>
  <w:style w:type="character" w:styleId="afa">
    <w:name w:val="Book Title"/>
    <w:basedOn w:val="a0"/>
    <w:uiPriority w:val="33"/>
    <w:qFormat/>
    <w:rsid w:val="00406522"/>
    <w:rPr>
      <w:b/>
      <w:bCs/>
      <w:smallCap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406522"/>
    <w:pPr>
      <w:outlineLvl w:val="9"/>
    </w:pPr>
  </w:style>
  <w:style w:type="character" w:styleId="afc">
    <w:name w:val="line number"/>
    <w:basedOn w:val="a0"/>
    <w:uiPriority w:val="99"/>
    <w:semiHidden/>
    <w:unhideWhenUsed/>
    <w:rsid w:val="008C4774"/>
  </w:style>
  <w:style w:type="table" w:styleId="afd">
    <w:name w:val="Table Grid"/>
    <w:basedOn w:val="a1"/>
    <w:uiPriority w:val="59"/>
    <w:rsid w:val="001E31C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2">
    <w:name w:val="Без интервала Знак"/>
    <w:link w:val="af1"/>
    <w:uiPriority w:val="1"/>
    <w:locked/>
    <w:rsid w:val="00436384"/>
    <w:rPr>
      <w:rFonts w:eastAsiaTheme="minorEastAsia"/>
      <w:lang w:val="en-US" w:bidi="en-US"/>
    </w:rPr>
  </w:style>
  <w:style w:type="character" w:styleId="afe">
    <w:name w:val="Hyperlink"/>
    <w:rsid w:val="000B59BF"/>
    <w:rPr>
      <w:rFonts w:cs="Times New Roman"/>
      <w:color w:val="0000FF"/>
      <w:u w:val="single"/>
    </w:rPr>
  </w:style>
  <w:style w:type="character" w:customStyle="1" w:styleId="FontStyle15">
    <w:name w:val="Font Style15"/>
    <w:rsid w:val="000B59BF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1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turnali.ru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A5531DF-A91F-4E78-BFF4-0EE044389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4808</Words>
  <Characters>27406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Win10</cp:lastModifiedBy>
  <cp:revision>2</cp:revision>
  <cp:lastPrinted>2026-05-28T11:52:00Z</cp:lastPrinted>
  <dcterms:created xsi:type="dcterms:W3CDTF">2026-06-05T05:22:00Z</dcterms:created>
  <dcterms:modified xsi:type="dcterms:W3CDTF">2026-06-05T05:22:00Z</dcterms:modified>
</cp:coreProperties>
</file>