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6" w:type="dxa"/>
        <w:tblInd w:w="-252" w:type="dxa"/>
        <w:tblLook w:val="04A0" w:firstRow="1" w:lastRow="0" w:firstColumn="1" w:lastColumn="0" w:noHBand="0" w:noVBand="1"/>
      </w:tblPr>
      <w:tblGrid>
        <w:gridCol w:w="365"/>
        <w:gridCol w:w="3827"/>
        <w:gridCol w:w="1469"/>
        <w:gridCol w:w="4200"/>
        <w:gridCol w:w="85"/>
        <w:gridCol w:w="225"/>
        <w:gridCol w:w="225"/>
      </w:tblGrid>
      <w:tr w:rsidR="002C0042" w:rsidRPr="00497C7F" w:rsidTr="00421A89">
        <w:trPr>
          <w:gridBefore w:val="1"/>
          <w:gridAfter w:val="3"/>
          <w:wBefore w:w="365" w:type="dxa"/>
          <w:wAfter w:w="535" w:type="dxa"/>
          <w:trHeight w:val="1273"/>
        </w:trPr>
        <w:tc>
          <w:tcPr>
            <w:tcW w:w="3827" w:type="dxa"/>
            <w:hideMark/>
          </w:tcPr>
          <w:p w:rsidR="002C0042" w:rsidRPr="00497C7F" w:rsidRDefault="002C0042" w:rsidP="00421A89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497C7F"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2C0042" w:rsidRPr="00497C7F" w:rsidRDefault="002C0042" w:rsidP="00421A89">
            <w:pPr>
              <w:suppressAutoHyphens/>
              <w:spacing w:line="252" w:lineRule="auto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497C7F"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2C0042" w:rsidRPr="00497C7F" w:rsidRDefault="002C0042" w:rsidP="00421A89">
            <w:pPr>
              <w:suppressAutoHyphens/>
              <w:spacing w:line="252" w:lineRule="auto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497C7F"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497C7F">
              <w:rPr>
                <w:sz w:val="16"/>
                <w:szCs w:val="16"/>
                <w:lang w:val="be-BY" w:eastAsia="en-US"/>
              </w:rPr>
              <w:t>ң</w:t>
            </w:r>
          </w:p>
          <w:p w:rsidR="002C0042" w:rsidRPr="00497C7F" w:rsidRDefault="002C0042" w:rsidP="00421A89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497C7F"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2C0042" w:rsidRPr="00497C7F" w:rsidRDefault="002C0042" w:rsidP="00421A89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497C7F"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2C0042" w:rsidRPr="00497C7F" w:rsidRDefault="002C0042" w:rsidP="00421A89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497C7F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69" w:type="dxa"/>
            <w:hideMark/>
          </w:tcPr>
          <w:p w:rsidR="002C0042" w:rsidRPr="00497C7F" w:rsidRDefault="002C0042" w:rsidP="00421A89">
            <w:pPr>
              <w:suppressAutoHyphens/>
              <w:spacing w:line="252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497C7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hideMark/>
          </w:tcPr>
          <w:p w:rsidR="002C0042" w:rsidRPr="00497C7F" w:rsidRDefault="002C0042" w:rsidP="00421A89">
            <w:pPr>
              <w:suppressAutoHyphens/>
              <w:spacing w:line="252" w:lineRule="auto"/>
              <w:ind w:left="-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7C7F"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2C0042" w:rsidRPr="00497C7F" w:rsidRDefault="002C0042" w:rsidP="00421A89">
            <w:pPr>
              <w:suppressAutoHyphens/>
              <w:spacing w:line="252" w:lineRule="auto"/>
              <w:ind w:left="-20"/>
              <w:jc w:val="center"/>
              <w:rPr>
                <w:b/>
                <w:sz w:val="16"/>
                <w:szCs w:val="16"/>
                <w:lang w:eastAsia="en-US"/>
              </w:rPr>
            </w:pPr>
            <w:r w:rsidRPr="00497C7F"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2C0042" w:rsidRPr="00497C7F" w:rsidRDefault="002C0042" w:rsidP="00421A89">
            <w:pPr>
              <w:suppressAutoHyphens/>
              <w:spacing w:line="252" w:lineRule="auto"/>
              <w:ind w:left="-20"/>
              <w:jc w:val="center"/>
              <w:rPr>
                <w:b/>
                <w:sz w:val="16"/>
                <w:szCs w:val="16"/>
                <w:lang w:eastAsia="en-US"/>
              </w:rPr>
            </w:pPr>
            <w:r w:rsidRPr="00497C7F"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2C0042" w:rsidRPr="00497C7F" w:rsidRDefault="002C0042" w:rsidP="00421A89">
            <w:pPr>
              <w:suppressAutoHyphens/>
              <w:spacing w:line="252" w:lineRule="auto"/>
              <w:ind w:left="-20"/>
              <w:jc w:val="center"/>
              <w:rPr>
                <w:b/>
                <w:sz w:val="16"/>
                <w:szCs w:val="16"/>
                <w:lang w:eastAsia="en-US"/>
              </w:rPr>
            </w:pPr>
            <w:r w:rsidRPr="00497C7F"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2C0042" w:rsidRPr="00497C7F" w:rsidRDefault="002C0042" w:rsidP="00421A89">
            <w:pPr>
              <w:suppressAutoHyphens/>
              <w:spacing w:line="252" w:lineRule="auto"/>
              <w:ind w:left="-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7C7F"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2C0042" w:rsidRPr="00497C7F" w:rsidRDefault="002C0042" w:rsidP="00421A89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497C7F"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2C0042" w:rsidRPr="00497C7F" w:rsidRDefault="002C0042" w:rsidP="00421A89">
            <w:pPr>
              <w:suppressAutoHyphens/>
              <w:spacing w:line="252" w:lineRule="auto"/>
              <w:ind w:left="-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7C7F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  <w:tr w:rsidR="002C0042" w:rsidRPr="00497C7F" w:rsidTr="00421A89">
        <w:trPr>
          <w:trHeight w:val="56"/>
        </w:trPr>
        <w:tc>
          <w:tcPr>
            <w:tcW w:w="9946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0042" w:rsidRPr="00497C7F" w:rsidRDefault="002C0042" w:rsidP="00421A89">
            <w:pPr>
              <w:rPr>
                <w:rFonts w:eastAsia="Calibri"/>
                <w:sz w:val="22"/>
                <w:szCs w:val="22"/>
                <w:lang w:val="be-BY" w:eastAsia="en-US"/>
              </w:rPr>
            </w:pPr>
            <w:r w:rsidRPr="00497C7F">
              <w:rPr>
                <w:sz w:val="28"/>
                <w:szCs w:val="28"/>
                <w:lang w:eastAsia="ar-SA"/>
              </w:rPr>
              <w:t xml:space="preserve">             </w:t>
            </w:r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C0042" w:rsidRPr="00497C7F" w:rsidRDefault="002C0042" w:rsidP="00421A8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0042" w:rsidRPr="00497C7F" w:rsidRDefault="002C0042" w:rsidP="00421A89">
            <w:pPr>
              <w:spacing w:after="160" w:line="259" w:lineRule="auto"/>
              <w:ind w:left="-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C0042" w:rsidRPr="00497C7F" w:rsidRDefault="002C0042" w:rsidP="002C0042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Одиннадцатое</w:t>
      </w:r>
      <w:r w:rsidRPr="00497C7F">
        <w:rPr>
          <w:sz w:val="28"/>
          <w:szCs w:val="28"/>
          <w:lang w:val="x-none" w:eastAsia="x-none"/>
        </w:rPr>
        <w:t xml:space="preserve"> заседание  двадцать   девятого  созыва</w:t>
      </w:r>
    </w:p>
    <w:p w:rsidR="002C0042" w:rsidRDefault="002C0042" w:rsidP="002C0042">
      <w:pPr>
        <w:spacing w:after="160" w:line="259" w:lineRule="auto"/>
        <w:jc w:val="center"/>
        <w:rPr>
          <w:rFonts w:eastAsia="Calibri"/>
          <w:sz w:val="28"/>
          <w:szCs w:val="28"/>
          <w:lang w:val="x-none" w:eastAsia="en-US"/>
        </w:rPr>
      </w:pPr>
    </w:p>
    <w:p w:rsidR="002C0042" w:rsidRPr="00497C7F" w:rsidRDefault="002C0042" w:rsidP="002C0042">
      <w:pPr>
        <w:spacing w:after="16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497C7F">
        <w:rPr>
          <w:rFonts w:eastAsia="Calibri"/>
          <w:sz w:val="28"/>
          <w:szCs w:val="28"/>
          <w:lang w:eastAsia="en-US"/>
        </w:rPr>
        <w:t>РЕШЕНИЕ</w:t>
      </w:r>
    </w:p>
    <w:p w:rsidR="002C0042" w:rsidRPr="00497C7F" w:rsidRDefault="002C0042" w:rsidP="002C0042">
      <w:pPr>
        <w:spacing w:after="160" w:line="24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06 сентября  2024  года № 41</w:t>
      </w:r>
    </w:p>
    <w:p w:rsidR="002C0042" w:rsidRDefault="002C0042"/>
    <w:p w:rsidR="003B79D9" w:rsidRPr="003B79D9" w:rsidRDefault="003B79D9" w:rsidP="003B79D9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3B79D9">
        <w:rPr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sz w:val="28"/>
          <w:szCs w:val="28"/>
        </w:rPr>
        <w:t>Турналинский</w:t>
      </w:r>
      <w:r w:rsidRPr="003B79D9">
        <w:rPr>
          <w:sz w:val="28"/>
          <w:szCs w:val="28"/>
        </w:rPr>
        <w:t xml:space="preserve"> сельсовет муниципального района Салаватский район Республики Башкортостан  № </w:t>
      </w:r>
      <w:r>
        <w:rPr>
          <w:sz w:val="28"/>
          <w:szCs w:val="28"/>
        </w:rPr>
        <w:t>19</w:t>
      </w:r>
      <w:r w:rsidRPr="003B79D9">
        <w:rPr>
          <w:sz w:val="28"/>
          <w:szCs w:val="28"/>
        </w:rPr>
        <w:t xml:space="preserve"> от 2</w:t>
      </w:r>
      <w:r>
        <w:rPr>
          <w:sz w:val="28"/>
          <w:szCs w:val="28"/>
        </w:rPr>
        <w:t>6</w:t>
      </w:r>
      <w:r w:rsidRPr="003B79D9">
        <w:rPr>
          <w:sz w:val="28"/>
          <w:szCs w:val="28"/>
        </w:rPr>
        <w:t>.12.2023 года «О БЮДЖЕТЕ СЕЛЬСКОГО ПОСЕЛЕНИЯ Т</w:t>
      </w:r>
      <w:r>
        <w:rPr>
          <w:sz w:val="28"/>
          <w:szCs w:val="28"/>
        </w:rPr>
        <w:t>УРНАЛИНСКИЙ</w:t>
      </w:r>
      <w:r w:rsidRPr="003B79D9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</w:t>
      </w:r>
      <w:r w:rsidR="00B13A10">
        <w:rPr>
          <w:sz w:val="28"/>
          <w:szCs w:val="28"/>
        </w:rPr>
        <w:t>»</w:t>
      </w:r>
      <w:bookmarkStart w:id="0" w:name="_GoBack"/>
      <w:bookmarkEnd w:id="0"/>
      <w:r w:rsidRPr="003B79D9">
        <w:rPr>
          <w:b/>
          <w:sz w:val="28"/>
          <w:szCs w:val="28"/>
        </w:rPr>
        <w:t xml:space="preserve"> </w:t>
      </w:r>
    </w:p>
    <w:p w:rsidR="006B7FBB" w:rsidRPr="00A162C8" w:rsidRDefault="006B7FBB" w:rsidP="006B7FBB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912CE2" w:rsidRDefault="00670032" w:rsidP="003B79D9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DF291B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32010E"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BF4FEF" w:rsidRDefault="00BF4FEF" w:rsidP="003B79D9">
      <w:pPr>
        <w:pStyle w:val="af0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 Салаватский район Республики Башкортостан от 26.12.2023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27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>муниципального района Салаватский район Республики Башкортостан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BF4FEF" w:rsidRPr="000A7F66" w:rsidRDefault="00BF4FEF" w:rsidP="003B79D9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bookmarkStart w:id="1" w:name="_Hlk151562172"/>
      <w:r w:rsidR="00DF291B" w:rsidRPr="00E00ECD">
        <w:rPr>
          <w:bCs/>
          <w:color w:val="000000"/>
          <w:sz w:val="28"/>
          <w:szCs w:val="28"/>
        </w:rPr>
        <w:t>2 957 515,00</w:t>
      </w:r>
      <w:bookmarkEnd w:id="1"/>
      <w:r w:rsidRPr="000A7F66">
        <w:rPr>
          <w:sz w:val="28"/>
          <w:szCs w:val="28"/>
        </w:rPr>
        <w:t>» заменить цифрами «</w:t>
      </w:r>
      <w:r w:rsidR="005561A8">
        <w:rPr>
          <w:bCs/>
          <w:color w:val="000000"/>
          <w:sz w:val="28"/>
          <w:szCs w:val="28"/>
        </w:rPr>
        <w:t>3 348 435,00</w:t>
      </w:r>
      <w:r w:rsidRPr="000A7F66">
        <w:rPr>
          <w:sz w:val="28"/>
          <w:szCs w:val="28"/>
        </w:rPr>
        <w:t>»;</w:t>
      </w:r>
    </w:p>
    <w:p w:rsidR="00BF4FEF" w:rsidRPr="000A7F66" w:rsidRDefault="00BF4FEF" w:rsidP="003B79D9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="00DF291B" w:rsidRPr="00E00ECD">
        <w:rPr>
          <w:bCs/>
          <w:color w:val="000000"/>
          <w:sz w:val="28"/>
          <w:szCs w:val="28"/>
        </w:rPr>
        <w:t>2 957 515,00</w:t>
      </w:r>
      <w:r w:rsidRPr="000A7F66">
        <w:rPr>
          <w:sz w:val="28"/>
          <w:szCs w:val="28"/>
        </w:rPr>
        <w:t xml:space="preserve">» заменить цифрами </w:t>
      </w:r>
      <w:r w:rsidR="00034A74">
        <w:rPr>
          <w:sz w:val="28"/>
          <w:szCs w:val="28"/>
        </w:rPr>
        <w:t xml:space="preserve">          </w:t>
      </w:r>
      <w:r w:rsidR="005561A8">
        <w:rPr>
          <w:sz w:val="28"/>
          <w:szCs w:val="28"/>
        </w:rPr>
        <w:t xml:space="preserve">  </w:t>
      </w:r>
      <w:r w:rsidR="00034A74">
        <w:rPr>
          <w:sz w:val="28"/>
          <w:szCs w:val="28"/>
        </w:rPr>
        <w:t xml:space="preserve">         </w:t>
      </w:r>
      <w:r w:rsidRPr="000A7F66">
        <w:rPr>
          <w:sz w:val="28"/>
          <w:szCs w:val="28"/>
        </w:rPr>
        <w:t>«</w:t>
      </w:r>
      <w:r w:rsidR="00034A74">
        <w:rPr>
          <w:sz w:val="28"/>
          <w:szCs w:val="28"/>
        </w:rPr>
        <w:t xml:space="preserve"> 3 781 349,00</w:t>
      </w:r>
      <w:r w:rsidRPr="000A7F66">
        <w:rPr>
          <w:sz w:val="28"/>
          <w:szCs w:val="28"/>
        </w:rPr>
        <w:t>»;</w:t>
      </w:r>
    </w:p>
    <w:p w:rsidR="00BF4FEF" w:rsidRPr="000A7F66" w:rsidRDefault="00BF4FEF" w:rsidP="00034A74">
      <w:pPr>
        <w:pStyle w:val="af0"/>
        <w:spacing w:line="240" w:lineRule="auto"/>
        <w:ind w:left="0" w:firstLine="42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  <w:r w:rsidR="00034A74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="00034A74">
        <w:rPr>
          <w:sz w:val="28"/>
          <w:szCs w:val="28"/>
        </w:rPr>
        <w:t>432 914,00</w:t>
      </w:r>
      <w:r w:rsidRPr="000A7F66">
        <w:rPr>
          <w:sz w:val="28"/>
          <w:szCs w:val="28"/>
        </w:rPr>
        <w:t xml:space="preserve"> рублей»;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1.4.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Салаватский район Республики Башкортостан на 2024 год» изложить в новой редакции согласно приложению № 1 к настоящему Решению. 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1.5.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1.6. 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группам видов расходов </w:t>
      </w:r>
      <w:r w:rsidRPr="00531CF4">
        <w:rPr>
          <w:sz w:val="28"/>
          <w:szCs w:val="28"/>
        </w:rPr>
        <w:lastRenderedPageBreak/>
        <w:t>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1.7. 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Pr="006B7A44">
        <w:rPr>
          <w:sz w:val="28"/>
          <w:szCs w:val="28"/>
        </w:rPr>
        <w:t>8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2C0042" w:rsidRPr="002C0042" w:rsidRDefault="00BF4FEF" w:rsidP="002C0042">
      <w:pPr>
        <w:pStyle w:val="a3"/>
        <w:widowControl w:val="0"/>
        <w:ind w:left="360"/>
        <w:jc w:val="both"/>
        <w:rPr>
          <w:b w:val="0"/>
          <w:szCs w:val="28"/>
        </w:rPr>
      </w:pPr>
      <w:r w:rsidRPr="002C0042">
        <w:rPr>
          <w:b w:val="0"/>
          <w:szCs w:val="28"/>
        </w:rPr>
        <w:t xml:space="preserve">2. </w:t>
      </w:r>
      <w:r w:rsidR="002C0042" w:rsidRPr="002C0042">
        <w:rPr>
          <w:b w:val="0"/>
          <w:szCs w:val="28"/>
        </w:rPr>
        <w:t>Обнародовать настоящее Решение на информационном стенде</w:t>
      </w:r>
    </w:p>
    <w:p w:rsidR="002C0042" w:rsidRPr="002C0042" w:rsidRDefault="002C0042" w:rsidP="002C0042">
      <w:pPr>
        <w:pStyle w:val="a3"/>
        <w:widowControl w:val="0"/>
        <w:jc w:val="both"/>
        <w:rPr>
          <w:b w:val="0"/>
          <w:szCs w:val="28"/>
        </w:rPr>
      </w:pPr>
      <w:r w:rsidRPr="002C0042">
        <w:rPr>
          <w:b w:val="0"/>
          <w:szCs w:val="28"/>
        </w:rPr>
        <w:t xml:space="preserve"> Совета  сельского поселения Турналинский сельсовет муниципального района Салаватский район Республики Башкортостан по адресу: Республика Башкортостан, Салаватский район, с.Турналы, улица Центральная, д.33.  и разместить на сайте  сельского поселения Турналинский сельсовет муниципального района Салаватский район Республики Башкортостан по адресу: </w:t>
      </w:r>
      <w:r w:rsidRPr="002C0042">
        <w:rPr>
          <w:rFonts w:ascii="Arial" w:hAnsi="Arial" w:cs="Arial"/>
          <w:b w:val="0"/>
          <w:color w:val="000000"/>
          <w:sz w:val="19"/>
          <w:szCs w:val="19"/>
        </w:rPr>
        <w:t> </w:t>
      </w:r>
      <w:r w:rsidRPr="002C0042">
        <w:rPr>
          <w:b w:val="0"/>
          <w:szCs w:val="28"/>
        </w:rPr>
        <w:t> </w:t>
      </w:r>
      <w:hyperlink r:id="rId9" w:history="1">
        <w:r w:rsidRPr="002C0042">
          <w:rPr>
            <w:rStyle w:val="af1"/>
            <w:b w:val="0"/>
            <w:szCs w:val="28"/>
          </w:rPr>
          <w:t>http://</w:t>
        </w:r>
        <w:r w:rsidRPr="002C0042">
          <w:rPr>
            <w:rStyle w:val="af1"/>
            <w:b w:val="0"/>
            <w:szCs w:val="28"/>
            <w:lang w:val="en-US"/>
          </w:rPr>
          <w:t>turnali</w:t>
        </w:r>
        <w:r w:rsidRPr="002C0042">
          <w:rPr>
            <w:rStyle w:val="af1"/>
            <w:b w:val="0"/>
            <w:szCs w:val="28"/>
          </w:rPr>
          <w:t>.ru/</w:t>
        </w:r>
      </w:hyperlink>
      <w:r w:rsidRPr="002C0042">
        <w:rPr>
          <w:b w:val="0"/>
          <w:szCs w:val="28"/>
        </w:rPr>
        <w:t>, после его подписания в установленном порядке</w:t>
      </w:r>
    </w:p>
    <w:p w:rsidR="00BF4FEF" w:rsidRPr="00BF4FEF" w:rsidRDefault="00BF4FEF" w:rsidP="003B79D9">
      <w:pPr>
        <w:pStyle w:val="a3"/>
        <w:numPr>
          <w:ilvl w:val="0"/>
          <w:numId w:val="12"/>
        </w:numPr>
        <w:ind w:left="0" w:firstLine="426"/>
        <w:jc w:val="both"/>
        <w:rPr>
          <w:b w:val="0"/>
          <w:szCs w:val="28"/>
        </w:rPr>
      </w:pPr>
      <w:r w:rsidRPr="00BF4FEF">
        <w:rPr>
          <w:b w:val="0"/>
          <w:szCs w:val="28"/>
        </w:rPr>
        <w:t xml:space="preserve"> </w:t>
      </w:r>
      <w:r w:rsidR="00034A74" w:rsidRPr="00034A74">
        <w:rPr>
          <w:b w:val="0"/>
          <w:szCs w:val="28"/>
        </w:rPr>
        <w:t>Контроль за исполнением данного решения возложить на постоянную комиссию по бюджету, налогам и вопросам собственности Совета сельского поселения Турналинский сельсовет муниципального района Салаватский район Республики Башкортостан</w:t>
      </w:r>
      <w:r w:rsidRPr="00BF4FEF">
        <w:rPr>
          <w:b w:val="0"/>
          <w:szCs w:val="28"/>
        </w:rPr>
        <w:t>.</w:t>
      </w:r>
    </w:p>
    <w:p w:rsidR="008D5FC4" w:rsidRDefault="00BF4FEF" w:rsidP="003B79D9">
      <w:pPr>
        <w:pStyle w:val="a3"/>
        <w:jc w:val="both"/>
      </w:pPr>
      <w:r w:rsidRPr="00BF4FEF">
        <w:rPr>
          <w:b w:val="0"/>
          <w:szCs w:val="28"/>
        </w:rPr>
        <w:t xml:space="preserve">   </w:t>
      </w:r>
      <w:r w:rsidR="00903DB3" w:rsidRPr="00A162C8">
        <w:rPr>
          <w:b w:val="0"/>
        </w:rPr>
        <w:t xml:space="preserve"> </w:t>
      </w:r>
      <w:r w:rsidR="00094226" w:rsidRPr="00A162C8">
        <w:t xml:space="preserve">  </w:t>
      </w:r>
    </w:p>
    <w:p w:rsidR="008D5FC4" w:rsidRDefault="008D5FC4" w:rsidP="003B79D9">
      <w:pPr>
        <w:spacing w:before="20" w:line="240" w:lineRule="auto"/>
        <w:ind w:firstLine="740"/>
      </w:pPr>
    </w:p>
    <w:p w:rsidR="00FF6C8E" w:rsidRDefault="003749D7" w:rsidP="003B79D9">
      <w:pPr>
        <w:spacing w:before="20" w:line="240" w:lineRule="auto"/>
        <w:ind w:firstLine="740"/>
      </w:pPr>
      <w:r w:rsidRPr="00A162C8">
        <w:t xml:space="preserve">  </w:t>
      </w:r>
    </w:p>
    <w:p w:rsidR="007D13DD" w:rsidRPr="00F47185" w:rsidRDefault="003749D7" w:rsidP="003B79D9">
      <w:pPr>
        <w:spacing w:before="20" w:line="240" w:lineRule="auto"/>
        <w:ind w:firstLine="0"/>
        <w:rPr>
          <w:color w:val="000000" w:themeColor="text1"/>
          <w:sz w:val="28"/>
          <w:szCs w:val="28"/>
        </w:rPr>
      </w:pPr>
      <w:r w:rsidRPr="00A162C8">
        <w:t xml:space="preserve"> </w:t>
      </w:r>
      <w:r w:rsidR="007D13DD" w:rsidRPr="00F47185">
        <w:rPr>
          <w:color w:val="000000" w:themeColor="text1"/>
          <w:sz w:val="28"/>
          <w:szCs w:val="28"/>
        </w:rPr>
        <w:t>Глава сельского поселения</w:t>
      </w:r>
      <w:r w:rsidR="007D13DD">
        <w:rPr>
          <w:color w:val="000000" w:themeColor="text1"/>
          <w:sz w:val="28"/>
          <w:szCs w:val="28"/>
        </w:rPr>
        <w:t xml:space="preserve">                                                                  Р.Р. Латыпов</w:t>
      </w:r>
    </w:p>
    <w:sectPr w:rsidR="007D13DD" w:rsidRPr="00F47185" w:rsidSect="0096394A">
      <w:type w:val="continuous"/>
      <w:pgSz w:w="11900" w:h="16820"/>
      <w:pgMar w:top="993" w:right="1080" w:bottom="993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18" w:rsidRDefault="000D3218">
      <w:r>
        <w:separator/>
      </w:r>
    </w:p>
  </w:endnote>
  <w:endnote w:type="continuationSeparator" w:id="0">
    <w:p w:rsidR="000D3218" w:rsidRDefault="000D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18" w:rsidRDefault="000D3218">
      <w:r>
        <w:separator/>
      </w:r>
    </w:p>
  </w:footnote>
  <w:footnote w:type="continuationSeparator" w:id="0">
    <w:p w:rsidR="000D3218" w:rsidRDefault="000D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65A"/>
    <w:multiLevelType w:val="hybridMultilevel"/>
    <w:tmpl w:val="D68426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>
    <w:nsid w:val="12450263"/>
    <w:multiLevelType w:val="hybridMultilevel"/>
    <w:tmpl w:val="735AE5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086D03"/>
    <w:multiLevelType w:val="hybridMultilevel"/>
    <w:tmpl w:val="BD84E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00AA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321645E1"/>
    <w:multiLevelType w:val="hybridMultilevel"/>
    <w:tmpl w:val="F5B4915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B7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F20AD4"/>
    <w:multiLevelType w:val="hybridMultilevel"/>
    <w:tmpl w:val="2C843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E5D12"/>
    <w:multiLevelType w:val="hybridMultilevel"/>
    <w:tmpl w:val="752EE5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F7B2C"/>
    <w:multiLevelType w:val="hybridMultilevel"/>
    <w:tmpl w:val="566E11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34A74"/>
    <w:rsid w:val="00044FD5"/>
    <w:rsid w:val="000674CD"/>
    <w:rsid w:val="00073B26"/>
    <w:rsid w:val="000808DA"/>
    <w:rsid w:val="00094226"/>
    <w:rsid w:val="00094A3C"/>
    <w:rsid w:val="000A1593"/>
    <w:rsid w:val="000A67BD"/>
    <w:rsid w:val="000B115C"/>
    <w:rsid w:val="000B4A09"/>
    <w:rsid w:val="000B6484"/>
    <w:rsid w:val="000C23E5"/>
    <w:rsid w:val="000C2E60"/>
    <w:rsid w:val="000D3218"/>
    <w:rsid w:val="000D5FDC"/>
    <w:rsid w:val="000D63FE"/>
    <w:rsid w:val="000E520D"/>
    <w:rsid w:val="000E7FCB"/>
    <w:rsid w:val="000F0F0A"/>
    <w:rsid w:val="001251AE"/>
    <w:rsid w:val="0015323E"/>
    <w:rsid w:val="0016385B"/>
    <w:rsid w:val="00165482"/>
    <w:rsid w:val="00165AB4"/>
    <w:rsid w:val="001711A8"/>
    <w:rsid w:val="001A6B3F"/>
    <w:rsid w:val="001B00F5"/>
    <w:rsid w:val="001B5250"/>
    <w:rsid w:val="001C6F6F"/>
    <w:rsid w:val="001E23CA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6645"/>
    <w:rsid w:val="00267745"/>
    <w:rsid w:val="002706FA"/>
    <w:rsid w:val="00274E8D"/>
    <w:rsid w:val="002754E3"/>
    <w:rsid w:val="00282C45"/>
    <w:rsid w:val="00282FBD"/>
    <w:rsid w:val="00286FF5"/>
    <w:rsid w:val="002A022B"/>
    <w:rsid w:val="002A3F18"/>
    <w:rsid w:val="002A5A0A"/>
    <w:rsid w:val="002A7300"/>
    <w:rsid w:val="002B4666"/>
    <w:rsid w:val="002C0042"/>
    <w:rsid w:val="002C2E92"/>
    <w:rsid w:val="002C446D"/>
    <w:rsid w:val="002D06FA"/>
    <w:rsid w:val="002F0DEF"/>
    <w:rsid w:val="0032010E"/>
    <w:rsid w:val="003268E8"/>
    <w:rsid w:val="0033197B"/>
    <w:rsid w:val="00336B06"/>
    <w:rsid w:val="00355F29"/>
    <w:rsid w:val="003749D7"/>
    <w:rsid w:val="00376D3E"/>
    <w:rsid w:val="0038097B"/>
    <w:rsid w:val="00383D65"/>
    <w:rsid w:val="00395679"/>
    <w:rsid w:val="003B5523"/>
    <w:rsid w:val="003B7524"/>
    <w:rsid w:val="003B79D9"/>
    <w:rsid w:val="003C1358"/>
    <w:rsid w:val="003C60F5"/>
    <w:rsid w:val="003D1D81"/>
    <w:rsid w:val="003D7647"/>
    <w:rsid w:val="003E6BCE"/>
    <w:rsid w:val="004018AE"/>
    <w:rsid w:val="00402700"/>
    <w:rsid w:val="00420FD3"/>
    <w:rsid w:val="0043567F"/>
    <w:rsid w:val="00454D68"/>
    <w:rsid w:val="004575DC"/>
    <w:rsid w:val="004629FD"/>
    <w:rsid w:val="00467177"/>
    <w:rsid w:val="004805AB"/>
    <w:rsid w:val="004A5C56"/>
    <w:rsid w:val="004A7CC4"/>
    <w:rsid w:val="004C7220"/>
    <w:rsid w:val="004D6969"/>
    <w:rsid w:val="004D6CF3"/>
    <w:rsid w:val="004F11CC"/>
    <w:rsid w:val="00527D8D"/>
    <w:rsid w:val="00536E9D"/>
    <w:rsid w:val="00547C8D"/>
    <w:rsid w:val="005561A8"/>
    <w:rsid w:val="005643CF"/>
    <w:rsid w:val="00564AC6"/>
    <w:rsid w:val="0057754C"/>
    <w:rsid w:val="00577862"/>
    <w:rsid w:val="00577D79"/>
    <w:rsid w:val="00592201"/>
    <w:rsid w:val="005A149C"/>
    <w:rsid w:val="005A2F85"/>
    <w:rsid w:val="005A7037"/>
    <w:rsid w:val="005B5151"/>
    <w:rsid w:val="005C3648"/>
    <w:rsid w:val="005C4576"/>
    <w:rsid w:val="005E436B"/>
    <w:rsid w:val="005E6B9C"/>
    <w:rsid w:val="006034AD"/>
    <w:rsid w:val="006073FD"/>
    <w:rsid w:val="00617FA1"/>
    <w:rsid w:val="00633525"/>
    <w:rsid w:val="00657137"/>
    <w:rsid w:val="00661501"/>
    <w:rsid w:val="00670032"/>
    <w:rsid w:val="00673971"/>
    <w:rsid w:val="00677F2D"/>
    <w:rsid w:val="006869F6"/>
    <w:rsid w:val="00697F5C"/>
    <w:rsid w:val="006A5790"/>
    <w:rsid w:val="006B2108"/>
    <w:rsid w:val="006B4817"/>
    <w:rsid w:val="006B7FBB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C086C"/>
    <w:rsid w:val="007D13DD"/>
    <w:rsid w:val="007D79B0"/>
    <w:rsid w:val="007E5B46"/>
    <w:rsid w:val="007E6178"/>
    <w:rsid w:val="007F7CE1"/>
    <w:rsid w:val="00811369"/>
    <w:rsid w:val="0081403E"/>
    <w:rsid w:val="008255B7"/>
    <w:rsid w:val="008453F7"/>
    <w:rsid w:val="00845BB0"/>
    <w:rsid w:val="00850A47"/>
    <w:rsid w:val="00853E0E"/>
    <w:rsid w:val="00856A13"/>
    <w:rsid w:val="00862CBB"/>
    <w:rsid w:val="00865304"/>
    <w:rsid w:val="00877AC6"/>
    <w:rsid w:val="0088046D"/>
    <w:rsid w:val="008914B6"/>
    <w:rsid w:val="0089561F"/>
    <w:rsid w:val="008A3B63"/>
    <w:rsid w:val="008D5FC4"/>
    <w:rsid w:val="008E3A87"/>
    <w:rsid w:val="008F0E39"/>
    <w:rsid w:val="008F5154"/>
    <w:rsid w:val="00903DB3"/>
    <w:rsid w:val="00907A9D"/>
    <w:rsid w:val="00912CE2"/>
    <w:rsid w:val="00912FBA"/>
    <w:rsid w:val="0091340C"/>
    <w:rsid w:val="00916E75"/>
    <w:rsid w:val="009514B4"/>
    <w:rsid w:val="0096394A"/>
    <w:rsid w:val="00964441"/>
    <w:rsid w:val="009708EE"/>
    <w:rsid w:val="00970A36"/>
    <w:rsid w:val="009A1E2A"/>
    <w:rsid w:val="009A5CF1"/>
    <w:rsid w:val="009B0161"/>
    <w:rsid w:val="009B11F2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7FED"/>
    <w:rsid w:val="00AB2088"/>
    <w:rsid w:val="00AB49D2"/>
    <w:rsid w:val="00AC13F7"/>
    <w:rsid w:val="00AC3B70"/>
    <w:rsid w:val="00AC3E52"/>
    <w:rsid w:val="00AF2309"/>
    <w:rsid w:val="00B0491D"/>
    <w:rsid w:val="00B05D0E"/>
    <w:rsid w:val="00B130B3"/>
    <w:rsid w:val="00B13A10"/>
    <w:rsid w:val="00B22917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F4FEF"/>
    <w:rsid w:val="00BF5800"/>
    <w:rsid w:val="00C163EA"/>
    <w:rsid w:val="00C25771"/>
    <w:rsid w:val="00C312E2"/>
    <w:rsid w:val="00C3275E"/>
    <w:rsid w:val="00C35C55"/>
    <w:rsid w:val="00C41CC1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B04BD"/>
    <w:rsid w:val="00DC40D2"/>
    <w:rsid w:val="00DD273C"/>
    <w:rsid w:val="00DD27AF"/>
    <w:rsid w:val="00DE1C01"/>
    <w:rsid w:val="00DF291B"/>
    <w:rsid w:val="00E07129"/>
    <w:rsid w:val="00E32849"/>
    <w:rsid w:val="00E4379A"/>
    <w:rsid w:val="00E4481F"/>
    <w:rsid w:val="00E50D7C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F5B"/>
    <w:rsid w:val="00FB045F"/>
    <w:rsid w:val="00FB5F2A"/>
    <w:rsid w:val="00FD568B"/>
    <w:rsid w:val="00FD7BDF"/>
    <w:rsid w:val="00FE76B4"/>
    <w:rsid w:val="00FF2B49"/>
    <w:rsid w:val="00FF343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9E11D0-9FEC-45CE-BAB8-57933283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0D6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6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D6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D6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Основной текст 3 Знак"/>
    <w:basedOn w:val="a0"/>
    <w:link w:val="30"/>
    <w:rsid w:val="000D63FE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0D63FE"/>
    <w:rPr>
      <w:sz w:val="28"/>
    </w:rPr>
  </w:style>
  <w:style w:type="paragraph" w:styleId="ad">
    <w:name w:val="Body Text Indent"/>
    <w:basedOn w:val="a"/>
    <w:link w:val="ae"/>
    <w:rsid w:val="000D63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D63FE"/>
  </w:style>
  <w:style w:type="table" w:styleId="af">
    <w:name w:val="Light Shading"/>
    <w:basedOn w:val="a1"/>
    <w:uiPriority w:val="60"/>
    <w:rsid w:val="009134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0">
    <w:name w:val="List Paragraph"/>
    <w:basedOn w:val="a"/>
    <w:uiPriority w:val="34"/>
    <w:qFormat/>
    <w:rsid w:val="00912CE2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BF4FEF"/>
    <w:rPr>
      <w:color w:val="0000FF"/>
      <w:u w:val="single"/>
    </w:rPr>
  </w:style>
  <w:style w:type="character" w:styleId="af2">
    <w:name w:val="annotation reference"/>
    <w:basedOn w:val="a0"/>
    <w:semiHidden/>
    <w:unhideWhenUsed/>
    <w:rsid w:val="00DF291B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F291B"/>
    <w:pPr>
      <w:spacing w:line="240" w:lineRule="auto"/>
    </w:pPr>
  </w:style>
  <w:style w:type="character" w:customStyle="1" w:styleId="af4">
    <w:name w:val="Текст примечания Знак"/>
    <w:basedOn w:val="a0"/>
    <w:link w:val="af3"/>
    <w:semiHidden/>
    <w:rsid w:val="00DF291B"/>
  </w:style>
  <w:style w:type="paragraph" w:styleId="af5">
    <w:name w:val="annotation subject"/>
    <w:basedOn w:val="af3"/>
    <w:next w:val="af3"/>
    <w:link w:val="af6"/>
    <w:semiHidden/>
    <w:unhideWhenUsed/>
    <w:rsid w:val="00DF291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F2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urna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E167B-9A52-419F-84EB-A439D4F4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turnali</cp:lastModifiedBy>
  <cp:revision>17</cp:revision>
  <cp:lastPrinted>2023-12-07T06:53:00Z</cp:lastPrinted>
  <dcterms:created xsi:type="dcterms:W3CDTF">2024-04-03T04:41:00Z</dcterms:created>
  <dcterms:modified xsi:type="dcterms:W3CDTF">2024-09-18T06:01:00Z</dcterms:modified>
</cp:coreProperties>
</file>