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4027"/>
        <w:gridCol w:w="1448"/>
        <w:gridCol w:w="4448"/>
      </w:tblGrid>
      <w:tr w:rsidR="006271DC" w:rsidTr="000912D9">
        <w:trPr>
          <w:trHeight w:val="1085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bookmarkStart w:id="0" w:name="_GoBack"/>
            <w:bookmarkEnd w:id="0"/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  <w:t xml:space="preserve">САЛАУАТ РАЙОНЫ </w:t>
            </w:r>
          </w:p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  <w:t>МУНИЦИПАЛЬ РАЙОНЫ</w:t>
            </w:r>
            <w:r>
              <w:rPr>
                <w:sz w:val="36"/>
                <w:szCs w:val="36"/>
                <w:lang w:val="be-BY" w:eastAsia="en-US"/>
              </w:rPr>
              <w:t>ң</w:t>
            </w:r>
          </w:p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sz w:val="22"/>
                <w:szCs w:val="22"/>
                <w:lang w:val="be-BY" w:eastAsia="en-US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C" w:rsidRDefault="006271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РЕСПУБЛИКА БАШКОРТОСТАН</w:t>
            </w:r>
          </w:p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СОВЕТ СЕЛЬСКОГО ПОСЕЛЕНИЯ</w:t>
            </w:r>
          </w:p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ТУРНАЛИНСКИЙ СЕЛЬСОВЕТ</w:t>
            </w:r>
          </w:p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САЛАВАТСКИЙ РАЙОН</w:t>
            </w:r>
          </w:p>
        </w:tc>
      </w:tr>
      <w:tr w:rsidR="006271DC" w:rsidTr="000912D9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452486, Торналы</w:t>
            </w:r>
            <w:r>
              <w:rPr>
                <w:rFonts w:ascii="Arial" w:hAnsi="Arial" w:cs="Arial"/>
                <w:sz w:val="22"/>
                <w:szCs w:val="22"/>
                <w:lang w:val="be-BY" w:eastAsia="en-US"/>
              </w:rPr>
              <w:t xml:space="preserve"> ауылы, У</w:t>
            </w:r>
            <w:r>
              <w:rPr>
                <w:rFonts w:ascii="MS Mincho" w:eastAsia="MS Mincho" w:hAnsi="MS Mincho" w:cs="MS Mincho" w:hint="eastAsia"/>
                <w:lang w:val="be-BY" w:eastAsia="en-US"/>
              </w:rPr>
              <w:t>ҙ</w:t>
            </w:r>
            <w:r>
              <w:rPr>
                <w:lang w:val="be-BY" w:eastAsia="en-US"/>
              </w:rPr>
              <w:t>ә</w:t>
            </w:r>
            <w:r>
              <w:rPr>
                <w:rFonts w:ascii="Arial" w:hAnsi="Arial" w:cs="Arial"/>
                <w:sz w:val="22"/>
                <w:szCs w:val="22"/>
                <w:lang w:val="be-BY" w:eastAsia="en-US"/>
              </w:rPr>
              <w:t>к  урамы, 33 йорт</w:t>
            </w: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 xml:space="preserve"> </w:t>
            </w:r>
          </w:p>
          <w:p w:rsidR="006271DC" w:rsidRDefault="006271DC">
            <w:pPr>
              <w:spacing w:line="276" w:lineRule="auto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DC" w:rsidRDefault="006271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DC" w:rsidRDefault="006271DC">
            <w:pPr>
              <w:spacing w:line="276" w:lineRule="auto"/>
              <w:jc w:val="center"/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452486, с.Турналы, ул. Центральная, 33</w:t>
            </w:r>
          </w:p>
          <w:p w:rsidR="006271DC" w:rsidRDefault="006271DC">
            <w:pPr>
              <w:spacing w:line="276" w:lineRule="auto"/>
              <w:ind w:left="-2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 w:eastAsia="en-US"/>
              </w:rPr>
              <w:t>тел. (34777) 2-41-27, 2-41-17</w:t>
            </w:r>
          </w:p>
        </w:tc>
      </w:tr>
    </w:tbl>
    <w:p w:rsidR="006271DC" w:rsidRDefault="006271DC" w:rsidP="006271DC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64008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72B4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95pt" to="4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EVvve3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>
        <w:rPr>
          <w:sz w:val="28"/>
          <w:szCs w:val="28"/>
        </w:rPr>
        <w:t xml:space="preserve">       ___________  заседание   двадцать восьмого созыва                    </w:t>
      </w:r>
    </w:p>
    <w:p w:rsidR="006271DC" w:rsidRDefault="006271DC" w:rsidP="006271DC">
      <w:pPr>
        <w:jc w:val="center"/>
        <w:rPr>
          <w:rFonts w:ascii="BTTimesNR" w:hAnsi="BTTimesNR"/>
          <w:b/>
          <w:sz w:val="28"/>
          <w:szCs w:val="28"/>
        </w:rPr>
      </w:pPr>
    </w:p>
    <w:p w:rsidR="006271DC" w:rsidRDefault="006271DC" w:rsidP="00627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Решение                                            ПРОЕКТ</w:t>
      </w:r>
    </w:p>
    <w:p w:rsidR="006271DC" w:rsidRDefault="006271DC" w:rsidP="006271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апреля  2020 года № </w:t>
      </w:r>
    </w:p>
    <w:p w:rsidR="005E7CC2" w:rsidRDefault="005E7CC2" w:rsidP="006271DC">
      <w:pPr>
        <w:jc w:val="center"/>
        <w:rPr>
          <w:sz w:val="28"/>
          <w:szCs w:val="28"/>
        </w:rPr>
      </w:pPr>
    </w:p>
    <w:p w:rsidR="005E7CC2" w:rsidRDefault="005E7CC2" w:rsidP="006271DC">
      <w:pPr>
        <w:jc w:val="center"/>
        <w:rPr>
          <w:sz w:val="28"/>
          <w:szCs w:val="28"/>
        </w:rPr>
      </w:pPr>
    </w:p>
    <w:p w:rsidR="005E7CC2" w:rsidRPr="005E7CC2" w:rsidRDefault="005E7CC2" w:rsidP="005E7C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7CC2">
        <w:rPr>
          <w:sz w:val="28"/>
          <w:szCs w:val="28"/>
        </w:rPr>
        <w:t xml:space="preserve">Об утверждении Порядка осуществления от имени  сельского поселения </w:t>
      </w:r>
      <w:r>
        <w:rPr>
          <w:sz w:val="28"/>
          <w:szCs w:val="28"/>
        </w:rPr>
        <w:t xml:space="preserve">Турналинский сельсовет муниципального района Салаватский район Республики Башкортостан </w:t>
      </w:r>
      <w:r w:rsidRPr="005E7CC2">
        <w:rPr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5E7CC2" w:rsidRPr="005E7CC2" w:rsidRDefault="005E7CC2" w:rsidP="005E7CC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7CC2" w:rsidRPr="005E7CC2" w:rsidRDefault="005E7CC2" w:rsidP="005E7CC2">
      <w:pPr>
        <w:autoSpaceDE w:val="0"/>
        <w:autoSpaceDN w:val="0"/>
        <w:adjustRightInd w:val="0"/>
        <w:rPr>
          <w:sz w:val="28"/>
          <w:szCs w:val="28"/>
        </w:rPr>
      </w:pPr>
    </w:p>
    <w:p w:rsidR="005E7CC2" w:rsidRPr="005E7CC2" w:rsidRDefault="005E7CC2" w:rsidP="005E7C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7CC2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п.4 ч.3.5 ст.12.1 </w:t>
      </w:r>
      <w:r w:rsidRPr="005E7CC2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>о закона от 25 декабря 2008 г. № 273-ФЗ «О противодействии коррупции»</w:t>
      </w:r>
      <w:r w:rsidRPr="005E7C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</w:t>
      </w:r>
      <w:r w:rsidRPr="005E7CC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Турналинский сельсовет муниципального района Салаватский район Республики Башкортостан,</w:t>
      </w:r>
    </w:p>
    <w:p w:rsidR="005E7CC2" w:rsidRPr="005E7CC2" w:rsidRDefault="005E7CC2" w:rsidP="005E7C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7CC2">
        <w:rPr>
          <w:sz w:val="28"/>
          <w:szCs w:val="28"/>
        </w:rPr>
        <w:t>Решил:</w:t>
      </w:r>
    </w:p>
    <w:p w:rsidR="005E7CC2" w:rsidRPr="005E7CC2" w:rsidRDefault="005E7CC2" w:rsidP="005E7C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7CC2">
        <w:rPr>
          <w:sz w:val="28"/>
          <w:szCs w:val="28"/>
        </w:rPr>
        <w:t xml:space="preserve">1. Утвердить прилагаемый Порядок осуществления от имени  сельского поселения </w:t>
      </w:r>
      <w:r>
        <w:rPr>
          <w:sz w:val="28"/>
          <w:szCs w:val="28"/>
        </w:rPr>
        <w:t xml:space="preserve">Турналинский сельсовет муниципальногорайона Салаватский район Республики Башкортостан </w:t>
      </w:r>
      <w:r w:rsidRPr="005E7CC2">
        <w:rPr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646127" w:rsidRPr="003A6234" w:rsidRDefault="005E7CC2" w:rsidP="00646127">
      <w:pPr>
        <w:pStyle w:val="ac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127">
        <w:rPr>
          <w:sz w:val="28"/>
          <w:szCs w:val="28"/>
        </w:rPr>
        <w:t xml:space="preserve">. </w:t>
      </w:r>
      <w:r w:rsidR="00646127" w:rsidRPr="003A6234">
        <w:rPr>
          <w:sz w:val="28"/>
          <w:szCs w:val="28"/>
        </w:rPr>
        <w:t>Обнародовать настоящее Решение на информационном стенде Совета  сельского поселения Турналинский сельсовет муниципального района Салаватский район Республики Башкортостан по адресу: Республика Башкортостан, Салаватский район, с.Турналы, улица Центральная, д.33.</w:t>
      </w:r>
      <w:r w:rsidR="00646127">
        <w:rPr>
          <w:sz w:val="28"/>
          <w:szCs w:val="28"/>
        </w:rPr>
        <w:t xml:space="preserve"> </w:t>
      </w:r>
      <w:r w:rsidR="00646127" w:rsidRPr="003A6234">
        <w:rPr>
          <w:sz w:val="28"/>
          <w:szCs w:val="28"/>
        </w:rPr>
        <w:t xml:space="preserve"> и разместить на сайте  сельского поселения Турналинский сельсовет муниципального района Салаватский район Республики Башкортостан по адресу: </w:t>
      </w:r>
      <w:r w:rsidR="00646127" w:rsidRPr="003A6234">
        <w:rPr>
          <w:rFonts w:ascii="Arial" w:hAnsi="Arial" w:cs="Arial"/>
          <w:color w:val="000000"/>
          <w:sz w:val="19"/>
          <w:szCs w:val="19"/>
        </w:rPr>
        <w:t> </w:t>
      </w:r>
      <w:r w:rsidR="00646127" w:rsidRPr="003A6234">
        <w:rPr>
          <w:sz w:val="28"/>
          <w:szCs w:val="28"/>
        </w:rPr>
        <w:t> </w:t>
      </w:r>
      <w:hyperlink r:id="rId8" w:history="1">
        <w:r w:rsidR="00646127" w:rsidRPr="003A6234">
          <w:rPr>
            <w:rStyle w:val="ab"/>
            <w:sz w:val="28"/>
            <w:szCs w:val="28"/>
          </w:rPr>
          <w:t>http://</w:t>
        </w:r>
        <w:r w:rsidR="00646127" w:rsidRPr="003A6234">
          <w:rPr>
            <w:rStyle w:val="ab"/>
            <w:sz w:val="28"/>
            <w:szCs w:val="28"/>
            <w:lang w:val="en-US"/>
          </w:rPr>
          <w:t>turnali</w:t>
        </w:r>
        <w:r w:rsidR="00646127" w:rsidRPr="003A6234">
          <w:rPr>
            <w:rStyle w:val="ab"/>
            <w:sz w:val="28"/>
            <w:szCs w:val="28"/>
          </w:rPr>
          <w:t>.ru/</w:t>
        </w:r>
      </w:hyperlink>
      <w:r w:rsidR="00646127" w:rsidRPr="003A6234">
        <w:rPr>
          <w:sz w:val="28"/>
          <w:szCs w:val="28"/>
        </w:rPr>
        <w:t>.</w:t>
      </w:r>
    </w:p>
    <w:p w:rsidR="00646127" w:rsidRPr="000912D9" w:rsidRDefault="005E7CC2" w:rsidP="00646127">
      <w:pPr>
        <w:jc w:val="both"/>
        <w:rPr>
          <w:sz w:val="28"/>
          <w:lang w:val="x-none" w:eastAsia="x-none"/>
        </w:rPr>
      </w:pPr>
      <w:r>
        <w:rPr>
          <w:sz w:val="28"/>
          <w:szCs w:val="28"/>
        </w:rPr>
        <w:t>3</w:t>
      </w:r>
      <w:r w:rsidR="00646127">
        <w:rPr>
          <w:sz w:val="28"/>
          <w:szCs w:val="28"/>
        </w:rPr>
        <w:t xml:space="preserve">. </w:t>
      </w:r>
      <w:r w:rsidR="00646127" w:rsidRPr="003A6234">
        <w:rPr>
          <w:sz w:val="28"/>
          <w:szCs w:val="28"/>
        </w:rPr>
        <w:t xml:space="preserve">Контроль за исполнением данного решения возложить  на </w:t>
      </w:r>
      <w:r w:rsidR="00646127">
        <w:rPr>
          <w:sz w:val="28"/>
          <w:lang w:val="x-none" w:eastAsia="x-none"/>
        </w:rPr>
        <w:t>Постоянную комиссию</w:t>
      </w:r>
      <w:r w:rsidR="00646127" w:rsidRPr="00307A20">
        <w:rPr>
          <w:sz w:val="28"/>
          <w:lang w:val="x-none" w:eastAsia="x-none"/>
        </w:rPr>
        <w:t xml:space="preserve"> </w:t>
      </w:r>
      <w:r w:rsidR="00646127">
        <w:rPr>
          <w:sz w:val="28"/>
          <w:lang w:eastAsia="x-none"/>
        </w:rPr>
        <w:t xml:space="preserve">Совета сельского </w:t>
      </w:r>
      <w:r w:rsidR="00646127" w:rsidRPr="003A6234">
        <w:rPr>
          <w:sz w:val="28"/>
          <w:szCs w:val="28"/>
        </w:rPr>
        <w:t>поселения   Турналинский сельсовет  муниципального района Салаватск</w:t>
      </w:r>
      <w:r w:rsidR="00646127">
        <w:rPr>
          <w:sz w:val="28"/>
          <w:szCs w:val="28"/>
        </w:rPr>
        <w:t>ий район Республики Башкортостан</w:t>
      </w:r>
      <w:r w:rsidR="00646127" w:rsidRPr="00307A20">
        <w:rPr>
          <w:sz w:val="28"/>
          <w:lang w:val="x-none" w:eastAsia="x-none"/>
        </w:rPr>
        <w:t xml:space="preserve"> по бюджету, налогам, вопро</w:t>
      </w:r>
      <w:r w:rsidR="00646127">
        <w:rPr>
          <w:sz w:val="28"/>
          <w:lang w:val="x-none" w:eastAsia="x-none"/>
        </w:rPr>
        <w:t>сам муниципальной собственности</w:t>
      </w:r>
      <w:r w:rsidR="00646127">
        <w:rPr>
          <w:sz w:val="28"/>
          <w:szCs w:val="28"/>
        </w:rPr>
        <w:t>.</w:t>
      </w:r>
    </w:p>
    <w:p w:rsidR="00646127" w:rsidRDefault="00646127" w:rsidP="00646127">
      <w:pPr>
        <w:ind w:firstLine="708"/>
        <w:rPr>
          <w:szCs w:val="28"/>
        </w:rPr>
      </w:pPr>
    </w:p>
    <w:p w:rsidR="00646127" w:rsidRPr="005E7CC2" w:rsidRDefault="00646127" w:rsidP="00646127">
      <w:pPr>
        <w:rPr>
          <w:sz w:val="28"/>
          <w:szCs w:val="28"/>
        </w:rPr>
      </w:pPr>
      <w:r w:rsidRPr="005E7CC2">
        <w:rPr>
          <w:sz w:val="28"/>
          <w:szCs w:val="28"/>
        </w:rPr>
        <w:t>Глава сельского поселения</w:t>
      </w:r>
      <w:r w:rsidRPr="005E7CC2">
        <w:rPr>
          <w:sz w:val="28"/>
          <w:szCs w:val="28"/>
        </w:rPr>
        <w:tab/>
      </w:r>
      <w:r w:rsidRPr="005E7CC2">
        <w:rPr>
          <w:sz w:val="28"/>
          <w:szCs w:val="28"/>
        </w:rPr>
        <w:tab/>
      </w:r>
      <w:r w:rsidRPr="005E7CC2">
        <w:rPr>
          <w:sz w:val="28"/>
          <w:szCs w:val="28"/>
        </w:rPr>
        <w:tab/>
        <w:t xml:space="preserve">                                  В.Р.Душанов</w:t>
      </w:r>
      <w:r w:rsidRPr="005E7CC2">
        <w:rPr>
          <w:sz w:val="28"/>
          <w:szCs w:val="28"/>
        </w:rPr>
        <w:tab/>
      </w:r>
      <w:r w:rsidRPr="005E7CC2">
        <w:rPr>
          <w:sz w:val="28"/>
          <w:szCs w:val="28"/>
        </w:rPr>
        <w:tab/>
      </w:r>
    </w:p>
    <w:p w:rsidR="00BC4065" w:rsidRDefault="00BC4065" w:rsidP="00BC4065">
      <w:pPr>
        <w:autoSpaceDE w:val="0"/>
        <w:autoSpaceDN w:val="0"/>
        <w:adjustRightInd w:val="0"/>
        <w:ind w:firstLine="540"/>
        <w:rPr>
          <w:color w:val="FF0000"/>
        </w:rPr>
      </w:pPr>
    </w:p>
    <w:p w:rsidR="00BC4065" w:rsidRDefault="00BC4065" w:rsidP="00BC4065">
      <w:pPr>
        <w:autoSpaceDE w:val="0"/>
        <w:autoSpaceDN w:val="0"/>
        <w:adjustRightInd w:val="0"/>
        <w:ind w:firstLine="540"/>
        <w:jc w:val="center"/>
      </w:pPr>
    </w:p>
    <w:p w:rsidR="00BC4065" w:rsidRPr="00BC4065" w:rsidRDefault="00BC4065" w:rsidP="00BC40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065" w:rsidRDefault="00BC4065" w:rsidP="00BC4065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</w:rPr>
      </w:pPr>
    </w:p>
    <w:p w:rsidR="00BC4065" w:rsidRDefault="00BC4065" w:rsidP="00BC4065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360"/>
        <w:rPr>
          <w:color w:val="000000"/>
        </w:rPr>
      </w:pPr>
    </w:p>
    <w:p w:rsidR="00BC4065" w:rsidRDefault="00BC4065" w:rsidP="005E7CC2">
      <w:pPr>
        <w:pStyle w:val="100"/>
        <w:shd w:val="clear" w:color="auto" w:fill="auto"/>
        <w:tabs>
          <w:tab w:val="right" w:pos="6797"/>
          <w:tab w:val="right" w:pos="8352"/>
          <w:tab w:val="right" w:pos="9310"/>
        </w:tabs>
        <w:spacing w:line="220" w:lineRule="exact"/>
        <w:ind w:firstLine="0"/>
        <w:rPr>
          <w:b/>
          <w:sz w:val="24"/>
          <w:szCs w:val="24"/>
        </w:rPr>
      </w:pPr>
      <w:r w:rsidRPr="003A6234">
        <w:rPr>
          <w:color w:val="000000"/>
          <w:sz w:val="28"/>
          <w:szCs w:val="28"/>
        </w:rPr>
        <w:t xml:space="preserve">        </w:t>
      </w:r>
      <w:r w:rsidR="00646127">
        <w:rPr>
          <w:color w:val="000000"/>
          <w:sz w:val="28"/>
          <w:szCs w:val="28"/>
        </w:rPr>
        <w:t xml:space="preserve">  </w:t>
      </w:r>
      <w:r w:rsidRPr="003A6234">
        <w:rPr>
          <w:color w:val="000000"/>
          <w:sz w:val="28"/>
          <w:szCs w:val="28"/>
        </w:rPr>
        <w:t xml:space="preserve">                              </w:t>
      </w:r>
    </w:p>
    <w:p w:rsidR="00BC4065" w:rsidRDefault="00BC4065" w:rsidP="00BC4065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</w:t>
      </w:r>
      <w:r w:rsidR="005E7CC2">
        <w:t xml:space="preserve">                                 </w:t>
      </w:r>
      <w:r>
        <w:t xml:space="preserve">       УТВЕРЖДЕН</w:t>
      </w:r>
    </w:p>
    <w:p w:rsidR="00BC4065" w:rsidRDefault="00BC4065" w:rsidP="00BC4065">
      <w:pPr>
        <w:autoSpaceDE w:val="0"/>
        <w:autoSpaceDN w:val="0"/>
        <w:adjustRightInd w:val="0"/>
        <w:jc w:val="right"/>
      </w:pPr>
      <w:r>
        <w:t xml:space="preserve">Решением Совета </w:t>
      </w:r>
      <w:r w:rsidR="000912D9">
        <w:t xml:space="preserve">сельского поселения </w:t>
      </w:r>
    </w:p>
    <w:p w:rsidR="00BC4065" w:rsidRDefault="000912D9" w:rsidP="00BC4065">
      <w:pPr>
        <w:autoSpaceDE w:val="0"/>
        <w:autoSpaceDN w:val="0"/>
        <w:adjustRightInd w:val="0"/>
        <w:jc w:val="right"/>
      </w:pPr>
      <w:r>
        <w:t>Турналинский сельсовет</w:t>
      </w:r>
    </w:p>
    <w:p w:rsidR="000912D9" w:rsidRPr="00A356BC" w:rsidRDefault="000912D9" w:rsidP="00BC4065">
      <w:pPr>
        <w:autoSpaceDE w:val="0"/>
        <w:autoSpaceDN w:val="0"/>
        <w:adjustRightInd w:val="0"/>
        <w:jc w:val="right"/>
      </w:pPr>
      <w:r w:rsidRPr="00A356BC">
        <w:t>МР Салаватский район РБ</w:t>
      </w:r>
    </w:p>
    <w:p w:rsidR="00BC4065" w:rsidRPr="00A356BC" w:rsidRDefault="000912D9" w:rsidP="00BC4065">
      <w:pPr>
        <w:autoSpaceDE w:val="0"/>
        <w:autoSpaceDN w:val="0"/>
        <w:adjustRightInd w:val="0"/>
        <w:jc w:val="right"/>
      </w:pPr>
      <w:r w:rsidRPr="00A356BC">
        <w:t xml:space="preserve">от 08 апреля 2020 года </w:t>
      </w:r>
      <w:r w:rsidR="00BC4065" w:rsidRPr="00A356BC">
        <w:t>№_______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4065" w:rsidRPr="00A356BC" w:rsidRDefault="00BC4065" w:rsidP="00BC40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4065" w:rsidRPr="00A356BC" w:rsidRDefault="00BC4065" w:rsidP="00BC40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56BC">
        <w:rPr>
          <w:rFonts w:ascii="Times New Roman" w:hAnsi="Times New Roman" w:cs="Times New Roman"/>
          <w:sz w:val="28"/>
          <w:szCs w:val="28"/>
        </w:rPr>
        <w:t>ПОРЯДОК</w:t>
      </w:r>
    </w:p>
    <w:p w:rsidR="00BC4065" w:rsidRPr="00A356BC" w:rsidRDefault="00BC4065" w:rsidP="00BC40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56BC">
        <w:rPr>
          <w:sz w:val="28"/>
          <w:szCs w:val="28"/>
        </w:rPr>
        <w:t>осу</w:t>
      </w:r>
      <w:r w:rsidR="000912D9" w:rsidRPr="00A356BC">
        <w:rPr>
          <w:sz w:val="28"/>
          <w:szCs w:val="28"/>
        </w:rPr>
        <w:t xml:space="preserve">ществления от имени </w:t>
      </w:r>
      <w:r w:rsidRPr="00A356BC">
        <w:rPr>
          <w:sz w:val="28"/>
          <w:szCs w:val="28"/>
        </w:rPr>
        <w:t xml:space="preserve"> сельского поселения </w:t>
      </w:r>
      <w:r w:rsidR="000912D9" w:rsidRPr="00A356BC">
        <w:rPr>
          <w:sz w:val="28"/>
          <w:szCs w:val="28"/>
        </w:rPr>
        <w:t xml:space="preserve">Турналинский сельсовет муниципального района Салаватский район Республики Башкортостан </w:t>
      </w:r>
      <w:r w:rsidRPr="00A356BC">
        <w:rPr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</w:t>
      </w:r>
      <w:r w:rsidR="005E7CC2">
        <w:rPr>
          <w:sz w:val="28"/>
          <w:szCs w:val="28"/>
        </w:rPr>
        <w:t xml:space="preserve"> </w:t>
      </w:r>
      <w:r w:rsidRPr="00A356BC">
        <w:rPr>
          <w:sz w:val="28"/>
          <w:szCs w:val="28"/>
        </w:rPr>
        <w:t>(долями участия в уставном капитале)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56BC">
        <w:rPr>
          <w:b/>
          <w:sz w:val="28"/>
          <w:szCs w:val="28"/>
          <w:lang w:val="en-US"/>
        </w:rPr>
        <w:t>I</w:t>
      </w:r>
      <w:r w:rsidRPr="00A356BC">
        <w:rPr>
          <w:b/>
          <w:sz w:val="28"/>
          <w:szCs w:val="28"/>
        </w:rPr>
        <w:t>. Общие положения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1.1. Настоящий Порядок осу</w:t>
      </w:r>
      <w:r w:rsidR="000912D9" w:rsidRPr="00A356BC">
        <w:rPr>
          <w:sz w:val="28"/>
          <w:szCs w:val="28"/>
        </w:rPr>
        <w:t xml:space="preserve">ществления от имени </w:t>
      </w:r>
      <w:r w:rsidRPr="00A356BC">
        <w:rPr>
          <w:sz w:val="28"/>
          <w:szCs w:val="28"/>
        </w:rPr>
        <w:t xml:space="preserve"> сельского поселения </w:t>
      </w:r>
      <w:r w:rsidR="000912D9" w:rsidRPr="00A356BC">
        <w:rPr>
          <w:sz w:val="28"/>
          <w:szCs w:val="28"/>
        </w:rPr>
        <w:t xml:space="preserve">Турналинский сельсовет муниципального района Салаватский район Республики Башкортостан </w:t>
      </w:r>
      <w:r w:rsidRPr="00A356BC">
        <w:rPr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</w:t>
      </w:r>
      <w:r w:rsidR="00E009A2">
        <w:rPr>
          <w:sz w:val="28"/>
          <w:szCs w:val="28"/>
        </w:rPr>
        <w:t xml:space="preserve">але)  </w:t>
      </w:r>
      <w:r w:rsidRPr="00A356BC">
        <w:rPr>
          <w:sz w:val="28"/>
          <w:szCs w:val="28"/>
        </w:rPr>
        <w:t xml:space="preserve">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п.4 ч.3.5 ст.12.1 </w:t>
      </w:r>
      <w:r w:rsidRPr="00A356BC">
        <w:rPr>
          <w:sz w:val="28"/>
          <w:szCs w:val="28"/>
          <w:shd w:val="clear" w:color="auto" w:fill="FFFFFF"/>
        </w:rPr>
        <w:t>Федеральног</w:t>
      </w:r>
      <w:r w:rsidR="00A356BC" w:rsidRPr="00A356BC">
        <w:rPr>
          <w:sz w:val="28"/>
          <w:szCs w:val="28"/>
          <w:shd w:val="clear" w:color="auto" w:fill="FFFFFF"/>
        </w:rPr>
        <w:t>о закона от 25 декабря 2008 г. № 273-ФЗ «О противодействии коррупции»</w:t>
      </w:r>
      <w:r w:rsidRPr="00A356BC">
        <w:rPr>
          <w:sz w:val="28"/>
          <w:szCs w:val="28"/>
          <w:shd w:val="clear" w:color="auto" w:fill="FFFFFF"/>
        </w:rPr>
        <w:t>.</w:t>
      </w:r>
    </w:p>
    <w:p w:rsidR="00BC4065" w:rsidRPr="00A356BC" w:rsidRDefault="00BC4065" w:rsidP="00BC4065">
      <w:pPr>
        <w:jc w:val="both"/>
        <w:rPr>
          <w:b/>
          <w:sz w:val="28"/>
          <w:szCs w:val="28"/>
        </w:rPr>
      </w:pPr>
      <w:r w:rsidRPr="00A356BC">
        <w:rPr>
          <w:sz w:val="28"/>
          <w:szCs w:val="28"/>
        </w:rPr>
        <w:t>1.2. Настоящий Порядок устанавливает процедуру представления на безвозмездной основе лицами, замещающими муниц</w:t>
      </w:r>
      <w:r w:rsidR="00A356BC" w:rsidRPr="00A356BC">
        <w:rPr>
          <w:sz w:val="28"/>
          <w:szCs w:val="28"/>
        </w:rPr>
        <w:t xml:space="preserve">ипальные должности в </w:t>
      </w:r>
      <w:r w:rsidRPr="00A356BC">
        <w:rPr>
          <w:sz w:val="28"/>
          <w:szCs w:val="28"/>
        </w:rPr>
        <w:t xml:space="preserve"> сельском поселении </w:t>
      </w:r>
      <w:r w:rsidR="00A356BC" w:rsidRPr="00A356BC">
        <w:rPr>
          <w:sz w:val="28"/>
          <w:szCs w:val="28"/>
        </w:rPr>
        <w:t xml:space="preserve">Турналинский сельсовет </w:t>
      </w:r>
      <w:r w:rsidRPr="00A356BC">
        <w:rPr>
          <w:sz w:val="28"/>
          <w:szCs w:val="28"/>
        </w:rPr>
        <w:t>на постоянной основе (далее – лица, замещающие муниципальные должности)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(далее – коммерческая организация) с целью осуществления от имени соответствующего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56BC">
        <w:rPr>
          <w:b/>
          <w:sz w:val="28"/>
          <w:szCs w:val="28"/>
          <w:lang w:val="en-US"/>
        </w:rPr>
        <w:t>II</w:t>
      </w:r>
      <w:r w:rsidRPr="00A356BC">
        <w:rPr>
          <w:b/>
          <w:sz w:val="28"/>
          <w:szCs w:val="28"/>
        </w:rPr>
        <w:t>. Порядок назначения лиц, замещающих муниципальные должности,</w:t>
      </w:r>
    </w:p>
    <w:p w:rsidR="00BC4065" w:rsidRPr="00A356BC" w:rsidRDefault="00BC4065" w:rsidP="00BC40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56BC">
        <w:rPr>
          <w:b/>
          <w:sz w:val="28"/>
          <w:szCs w:val="28"/>
        </w:rPr>
        <w:t xml:space="preserve">в органы управления и ревизионную комиссию коммерческих организаций 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lastRenderedPageBreak/>
        <w:t xml:space="preserve">Делегирование лиц, замещающих муниципальные должности, с целью избрания их в органы управления и ревизионную комиссию коммерческих организаций учредителем (акционером, участником) которых является муниципальное образование, осуществляется в форме распоряжения Главы </w:t>
      </w:r>
      <w:r w:rsidR="000912D9" w:rsidRPr="00A356BC">
        <w:rPr>
          <w:sz w:val="28"/>
          <w:szCs w:val="28"/>
        </w:rPr>
        <w:t>сельского поселения</w:t>
      </w:r>
      <w:r w:rsidRPr="00A356BC">
        <w:rPr>
          <w:sz w:val="28"/>
          <w:szCs w:val="28"/>
        </w:rPr>
        <w:t>.</w:t>
      </w:r>
    </w:p>
    <w:p w:rsidR="00BC4065" w:rsidRPr="00A356BC" w:rsidRDefault="00BC4065" w:rsidP="00BC406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Полномочия лиц, замещающих муниципальные должности, в органах управления коммерческих организаций прекращаются:</w:t>
      </w:r>
    </w:p>
    <w:p w:rsidR="00BC4065" w:rsidRPr="00A356BC" w:rsidRDefault="00BC4065" w:rsidP="00BC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2.2.</w:t>
      </w:r>
      <w:r w:rsidR="00A356BC" w:rsidRPr="00A356BC">
        <w:rPr>
          <w:sz w:val="28"/>
          <w:szCs w:val="28"/>
        </w:rPr>
        <w:t>1. Со дня принятия Главой сельского поселения</w:t>
      </w:r>
      <w:r w:rsidRPr="00A356BC">
        <w:rPr>
          <w:sz w:val="28"/>
          <w:szCs w:val="28"/>
        </w:rPr>
        <w:t xml:space="preserve"> решения о его замене другим уполномоченным лицом.</w:t>
      </w:r>
    </w:p>
    <w:p w:rsidR="00BC4065" w:rsidRPr="00A356BC" w:rsidRDefault="00BC4065" w:rsidP="00BC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BC4065" w:rsidRPr="00A356BC" w:rsidRDefault="00BC4065" w:rsidP="00BC406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 xml:space="preserve">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распоряжения </w:t>
      </w:r>
      <w:r w:rsidR="00A356BC" w:rsidRPr="00A356BC">
        <w:rPr>
          <w:sz w:val="28"/>
          <w:szCs w:val="28"/>
        </w:rPr>
        <w:t>Главы сельского поселения</w:t>
      </w:r>
      <w:r w:rsidRPr="00A356BC">
        <w:rPr>
          <w:sz w:val="28"/>
          <w:szCs w:val="28"/>
        </w:rPr>
        <w:t xml:space="preserve"> в случае:</w:t>
      </w:r>
    </w:p>
    <w:p w:rsidR="00BC4065" w:rsidRPr="00A356BC" w:rsidRDefault="00BC4065" w:rsidP="00BC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2.3.1. Принятия р</w:t>
      </w:r>
      <w:r w:rsidR="00A356BC" w:rsidRPr="00A356BC">
        <w:rPr>
          <w:sz w:val="28"/>
          <w:szCs w:val="28"/>
        </w:rPr>
        <w:t>ешения Главой сельского поселения</w:t>
      </w:r>
      <w:r w:rsidRPr="00A356BC">
        <w:rPr>
          <w:sz w:val="28"/>
          <w:szCs w:val="28"/>
        </w:rPr>
        <w:t xml:space="preserve">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BC4065" w:rsidRPr="00A356BC" w:rsidRDefault="00BC4065" w:rsidP="00BC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BC4065" w:rsidRPr="00A356BC" w:rsidRDefault="00BC4065" w:rsidP="00BC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2.3.3. Возникновения объективных обстоятельств (призыв на военную службу,  болезнь, и т.п.), препятствующих исполнению лицом, замещающим муниципальную должность, возложенных на него полномочий.</w:t>
      </w:r>
    </w:p>
    <w:p w:rsidR="00BC4065" w:rsidRPr="00A356BC" w:rsidRDefault="00BC4065" w:rsidP="00BC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BC4065" w:rsidRPr="00A356BC" w:rsidRDefault="00BC4065" w:rsidP="00BC4065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 xml:space="preserve"> В случае замены лица, замещающего муниципальную должность, в составе органов управления, ревизионной комиссии коммерческих организаций Г</w:t>
      </w:r>
      <w:r w:rsidR="00A356BC" w:rsidRPr="00A356BC">
        <w:rPr>
          <w:sz w:val="28"/>
          <w:szCs w:val="28"/>
        </w:rPr>
        <w:t>лавой сельского поселения</w:t>
      </w:r>
      <w:r w:rsidRPr="00A356BC">
        <w:rPr>
          <w:sz w:val="28"/>
          <w:szCs w:val="28"/>
        </w:rPr>
        <w:t xml:space="preserve"> принимается решение в форме распоряжения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BC4065" w:rsidRPr="00A356BC" w:rsidRDefault="00A356BC" w:rsidP="00BC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Глава сельского поселения</w:t>
      </w:r>
      <w:r w:rsidR="00BC4065" w:rsidRPr="00A356BC">
        <w:rPr>
          <w:sz w:val="28"/>
          <w:szCs w:val="28"/>
        </w:rPr>
        <w:t xml:space="preserve">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BC4065" w:rsidRPr="00A356BC" w:rsidRDefault="00BC4065" w:rsidP="00BC4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Если соответствующему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56BC">
        <w:rPr>
          <w:b/>
          <w:sz w:val="28"/>
          <w:szCs w:val="28"/>
          <w:lang w:val="en-US"/>
        </w:rPr>
        <w:lastRenderedPageBreak/>
        <w:t>III</w:t>
      </w:r>
      <w:r w:rsidRPr="00A356BC">
        <w:rPr>
          <w:b/>
          <w:sz w:val="28"/>
          <w:szCs w:val="28"/>
        </w:rPr>
        <w:t>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6BC">
        <w:rPr>
          <w:sz w:val="28"/>
          <w:szCs w:val="28"/>
        </w:rPr>
        <w:t xml:space="preserve"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</w:t>
      </w:r>
      <w:r w:rsidR="00A356BC" w:rsidRPr="00A356BC">
        <w:rPr>
          <w:sz w:val="28"/>
          <w:szCs w:val="28"/>
        </w:rPr>
        <w:t>Главой сельского поселения</w:t>
      </w:r>
      <w:r w:rsidRPr="00A356BC">
        <w:rPr>
          <w:sz w:val="28"/>
          <w:szCs w:val="28"/>
        </w:rPr>
        <w:t xml:space="preserve"> для определения позиции, касающейся голосования по предлагаемым вопросам.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56BC">
        <w:rPr>
          <w:b/>
          <w:sz w:val="28"/>
          <w:szCs w:val="28"/>
          <w:lang w:val="en-US"/>
        </w:rPr>
        <w:t>IV</w:t>
      </w:r>
      <w:r w:rsidRPr="00A356BC">
        <w:rPr>
          <w:b/>
          <w:sz w:val="28"/>
          <w:szCs w:val="28"/>
        </w:rPr>
        <w:t>. Заключительные положения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6BC">
        <w:rPr>
          <w:sz w:val="28"/>
          <w:szCs w:val="28"/>
        </w:rPr>
        <w:t>4.1. Лицо, замещающее муниципальную должность, в органах управления коммерческой организации,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BC4065" w:rsidRPr="00A356BC" w:rsidRDefault="00BC4065" w:rsidP="00BC40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6BC">
        <w:rPr>
          <w:sz w:val="28"/>
          <w:szCs w:val="28"/>
        </w:rPr>
        <w:t xml:space="preserve">4.2. Контроль за деятельностью лица, замещающего муниципальную должность, избранного в орган управления, ревизионную комиссию коммерческой организации, осуществляет Глава </w:t>
      </w:r>
      <w:r w:rsidR="00A356BC" w:rsidRPr="00A356BC">
        <w:rPr>
          <w:sz w:val="28"/>
          <w:szCs w:val="28"/>
        </w:rPr>
        <w:t>сельского поселения</w:t>
      </w:r>
      <w:r w:rsidRPr="00A356BC">
        <w:rPr>
          <w:sz w:val="28"/>
          <w:szCs w:val="28"/>
        </w:rPr>
        <w:t>.</w:t>
      </w:r>
    </w:p>
    <w:p w:rsidR="00BC4065" w:rsidRDefault="00BC4065" w:rsidP="006271DC">
      <w:pPr>
        <w:pStyle w:val="90"/>
        <w:shd w:val="clear" w:color="auto" w:fill="auto"/>
        <w:rPr>
          <w:b w:val="0"/>
          <w:color w:val="000000"/>
        </w:rPr>
      </w:pPr>
    </w:p>
    <w:p w:rsidR="00BC4065" w:rsidRDefault="00BC4065" w:rsidP="006271DC">
      <w:pPr>
        <w:pStyle w:val="90"/>
        <w:shd w:val="clear" w:color="auto" w:fill="auto"/>
        <w:rPr>
          <w:b w:val="0"/>
          <w:color w:val="000000"/>
        </w:rPr>
      </w:pPr>
    </w:p>
    <w:p w:rsidR="00BC4065" w:rsidRDefault="00BC4065" w:rsidP="006271DC">
      <w:pPr>
        <w:pStyle w:val="90"/>
        <w:shd w:val="clear" w:color="auto" w:fill="auto"/>
        <w:rPr>
          <w:b w:val="0"/>
          <w:color w:val="000000"/>
        </w:rPr>
      </w:pPr>
    </w:p>
    <w:p w:rsidR="00BC4065" w:rsidRDefault="00BC4065" w:rsidP="006271DC">
      <w:pPr>
        <w:pStyle w:val="90"/>
        <w:shd w:val="clear" w:color="auto" w:fill="auto"/>
        <w:rPr>
          <w:b w:val="0"/>
          <w:color w:val="000000"/>
        </w:rPr>
      </w:pPr>
    </w:p>
    <w:p w:rsidR="00BC4065" w:rsidRDefault="00BC4065" w:rsidP="006271DC">
      <w:pPr>
        <w:pStyle w:val="90"/>
        <w:shd w:val="clear" w:color="auto" w:fill="auto"/>
        <w:rPr>
          <w:b w:val="0"/>
          <w:color w:val="000000"/>
        </w:rPr>
      </w:pPr>
    </w:p>
    <w:p w:rsidR="00BC4065" w:rsidRDefault="00BC4065" w:rsidP="006271DC">
      <w:pPr>
        <w:pStyle w:val="90"/>
        <w:shd w:val="clear" w:color="auto" w:fill="auto"/>
        <w:rPr>
          <w:b w:val="0"/>
          <w:color w:val="000000"/>
        </w:rPr>
      </w:pPr>
    </w:p>
    <w:p w:rsidR="00BC4065" w:rsidRDefault="00BC4065" w:rsidP="006271DC">
      <w:pPr>
        <w:pStyle w:val="90"/>
        <w:shd w:val="clear" w:color="auto" w:fill="auto"/>
        <w:rPr>
          <w:b w:val="0"/>
          <w:color w:val="000000"/>
        </w:rPr>
      </w:pPr>
    </w:p>
    <w:p w:rsidR="00BC4065" w:rsidRDefault="00BC4065" w:rsidP="006271DC">
      <w:pPr>
        <w:pStyle w:val="90"/>
        <w:shd w:val="clear" w:color="auto" w:fill="auto"/>
        <w:rPr>
          <w:b w:val="0"/>
          <w:color w:val="000000"/>
        </w:rPr>
      </w:pPr>
    </w:p>
    <w:p w:rsidR="00BC4065" w:rsidRDefault="00BC4065" w:rsidP="006271DC">
      <w:pPr>
        <w:pStyle w:val="90"/>
        <w:shd w:val="clear" w:color="auto" w:fill="auto"/>
        <w:rPr>
          <w:b w:val="0"/>
          <w:color w:val="000000"/>
        </w:rPr>
      </w:pPr>
    </w:p>
    <w:p w:rsidR="00BC4065" w:rsidRDefault="00BC4065" w:rsidP="006271DC">
      <w:pPr>
        <w:pStyle w:val="90"/>
        <w:shd w:val="clear" w:color="auto" w:fill="auto"/>
        <w:rPr>
          <w:b w:val="0"/>
          <w:color w:val="000000"/>
        </w:rPr>
      </w:pPr>
    </w:p>
    <w:p w:rsidR="00050777" w:rsidRDefault="00050777" w:rsidP="00050777">
      <w:pPr>
        <w:pStyle w:val="2"/>
        <w:shd w:val="clear" w:color="auto" w:fill="auto"/>
        <w:spacing w:line="320" w:lineRule="exact"/>
        <w:jc w:val="left"/>
        <w:rPr>
          <w:color w:val="000000"/>
        </w:rPr>
      </w:pPr>
    </w:p>
    <w:p w:rsidR="00050777" w:rsidRDefault="00050777" w:rsidP="003A6234">
      <w:pPr>
        <w:pStyle w:val="130"/>
        <w:shd w:val="clear" w:color="auto" w:fill="auto"/>
        <w:ind w:firstLine="360"/>
        <w:jc w:val="left"/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p w:rsidR="00050777" w:rsidRDefault="00050777" w:rsidP="00AE17FC">
      <w:pPr>
        <w:jc w:val="center"/>
        <w:rPr>
          <w:sz w:val="28"/>
          <w:szCs w:val="28"/>
        </w:rPr>
      </w:pPr>
    </w:p>
    <w:sectPr w:rsidR="00050777" w:rsidSect="00B812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BB" w:rsidRDefault="002D3ABB" w:rsidP="00922C72">
      <w:r>
        <w:separator/>
      </w:r>
    </w:p>
  </w:endnote>
  <w:endnote w:type="continuationSeparator" w:id="0">
    <w:p w:rsidR="002D3ABB" w:rsidRDefault="002D3ABB" w:rsidP="0092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BB" w:rsidRDefault="002D3ABB" w:rsidP="00922C72">
      <w:r>
        <w:separator/>
      </w:r>
    </w:p>
  </w:footnote>
  <w:footnote w:type="continuationSeparator" w:id="0">
    <w:p w:rsidR="002D3ABB" w:rsidRDefault="002D3ABB" w:rsidP="00922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F302C"/>
    <w:multiLevelType w:val="multilevel"/>
    <w:tmpl w:val="AEE4DF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C473AED"/>
    <w:multiLevelType w:val="multilevel"/>
    <w:tmpl w:val="01A470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8AC3365"/>
    <w:multiLevelType w:val="hybridMultilevel"/>
    <w:tmpl w:val="D5B2A076"/>
    <w:lvl w:ilvl="0" w:tplc="6F0ED2F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2D19"/>
    <w:multiLevelType w:val="hybridMultilevel"/>
    <w:tmpl w:val="D43EF89C"/>
    <w:lvl w:ilvl="0" w:tplc="535A26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2"/>
    <w:rsid w:val="0000775C"/>
    <w:rsid w:val="00020796"/>
    <w:rsid w:val="00041E47"/>
    <w:rsid w:val="00050777"/>
    <w:rsid w:val="000912D9"/>
    <w:rsid w:val="000922DC"/>
    <w:rsid w:val="0009554C"/>
    <w:rsid w:val="000B5B12"/>
    <w:rsid w:val="000D5651"/>
    <w:rsid w:val="000D74FC"/>
    <w:rsid w:val="000E42F2"/>
    <w:rsid w:val="001176A8"/>
    <w:rsid w:val="00127694"/>
    <w:rsid w:val="001532D5"/>
    <w:rsid w:val="001669C8"/>
    <w:rsid w:val="001A563E"/>
    <w:rsid w:val="001B46DB"/>
    <w:rsid w:val="001C4391"/>
    <w:rsid w:val="001E0BE2"/>
    <w:rsid w:val="001F3C52"/>
    <w:rsid w:val="0023687C"/>
    <w:rsid w:val="0024441D"/>
    <w:rsid w:val="002624D7"/>
    <w:rsid w:val="00274A37"/>
    <w:rsid w:val="002B367F"/>
    <w:rsid w:val="002C5295"/>
    <w:rsid w:val="002D3ABB"/>
    <w:rsid w:val="002E623B"/>
    <w:rsid w:val="002F2A6A"/>
    <w:rsid w:val="00331610"/>
    <w:rsid w:val="00344EA6"/>
    <w:rsid w:val="003746FB"/>
    <w:rsid w:val="00385B47"/>
    <w:rsid w:val="003A6234"/>
    <w:rsid w:val="003B0691"/>
    <w:rsid w:val="003C7908"/>
    <w:rsid w:val="003E6A14"/>
    <w:rsid w:val="00401829"/>
    <w:rsid w:val="004556D3"/>
    <w:rsid w:val="00481C52"/>
    <w:rsid w:val="00484824"/>
    <w:rsid w:val="004D481E"/>
    <w:rsid w:val="004F0EEA"/>
    <w:rsid w:val="00526953"/>
    <w:rsid w:val="0054170D"/>
    <w:rsid w:val="0055299D"/>
    <w:rsid w:val="0055579D"/>
    <w:rsid w:val="00563619"/>
    <w:rsid w:val="00584141"/>
    <w:rsid w:val="005848C6"/>
    <w:rsid w:val="005947AF"/>
    <w:rsid w:val="00595507"/>
    <w:rsid w:val="005C7BBF"/>
    <w:rsid w:val="005E7CC2"/>
    <w:rsid w:val="005F6860"/>
    <w:rsid w:val="00601381"/>
    <w:rsid w:val="00605D98"/>
    <w:rsid w:val="00611A51"/>
    <w:rsid w:val="0061562F"/>
    <w:rsid w:val="006271DC"/>
    <w:rsid w:val="00643013"/>
    <w:rsid w:val="006449A9"/>
    <w:rsid w:val="00646127"/>
    <w:rsid w:val="00657C02"/>
    <w:rsid w:val="006A79DA"/>
    <w:rsid w:val="006D0412"/>
    <w:rsid w:val="006D172E"/>
    <w:rsid w:val="006E25AF"/>
    <w:rsid w:val="00712716"/>
    <w:rsid w:val="00712DE6"/>
    <w:rsid w:val="00722E68"/>
    <w:rsid w:val="00733944"/>
    <w:rsid w:val="007650C0"/>
    <w:rsid w:val="00780F37"/>
    <w:rsid w:val="00782B5B"/>
    <w:rsid w:val="008406A0"/>
    <w:rsid w:val="00841E82"/>
    <w:rsid w:val="008550C3"/>
    <w:rsid w:val="00882512"/>
    <w:rsid w:val="008A01FB"/>
    <w:rsid w:val="008A2CBC"/>
    <w:rsid w:val="008A6A6B"/>
    <w:rsid w:val="008B0099"/>
    <w:rsid w:val="008E224F"/>
    <w:rsid w:val="008E2571"/>
    <w:rsid w:val="00922C72"/>
    <w:rsid w:val="00930D4C"/>
    <w:rsid w:val="009363E1"/>
    <w:rsid w:val="00957269"/>
    <w:rsid w:val="0098782E"/>
    <w:rsid w:val="009909BA"/>
    <w:rsid w:val="00994E34"/>
    <w:rsid w:val="009A4F8D"/>
    <w:rsid w:val="009B19A3"/>
    <w:rsid w:val="009B3C11"/>
    <w:rsid w:val="009C1A52"/>
    <w:rsid w:val="00A1386A"/>
    <w:rsid w:val="00A224A9"/>
    <w:rsid w:val="00A237F4"/>
    <w:rsid w:val="00A34652"/>
    <w:rsid w:val="00A356BC"/>
    <w:rsid w:val="00A44021"/>
    <w:rsid w:val="00A67D62"/>
    <w:rsid w:val="00A71D5C"/>
    <w:rsid w:val="00A83A89"/>
    <w:rsid w:val="00AC37BB"/>
    <w:rsid w:val="00AD7A18"/>
    <w:rsid w:val="00AE17FC"/>
    <w:rsid w:val="00B279B2"/>
    <w:rsid w:val="00B36C86"/>
    <w:rsid w:val="00B40FE9"/>
    <w:rsid w:val="00B63531"/>
    <w:rsid w:val="00B812E9"/>
    <w:rsid w:val="00B8772F"/>
    <w:rsid w:val="00BA4310"/>
    <w:rsid w:val="00BC4065"/>
    <w:rsid w:val="00C01E4A"/>
    <w:rsid w:val="00C11CA2"/>
    <w:rsid w:val="00C25A3F"/>
    <w:rsid w:val="00C45EF6"/>
    <w:rsid w:val="00C72C55"/>
    <w:rsid w:val="00C82993"/>
    <w:rsid w:val="00C93231"/>
    <w:rsid w:val="00C9668B"/>
    <w:rsid w:val="00C967D8"/>
    <w:rsid w:val="00C97A5D"/>
    <w:rsid w:val="00CB583A"/>
    <w:rsid w:val="00CF4865"/>
    <w:rsid w:val="00D03021"/>
    <w:rsid w:val="00D24149"/>
    <w:rsid w:val="00D572FA"/>
    <w:rsid w:val="00DA680D"/>
    <w:rsid w:val="00E009A2"/>
    <w:rsid w:val="00E10C80"/>
    <w:rsid w:val="00E216D4"/>
    <w:rsid w:val="00E23393"/>
    <w:rsid w:val="00E23E2D"/>
    <w:rsid w:val="00E80496"/>
    <w:rsid w:val="00E80CCA"/>
    <w:rsid w:val="00EA6959"/>
    <w:rsid w:val="00F079B9"/>
    <w:rsid w:val="00F139B9"/>
    <w:rsid w:val="00F22AFD"/>
    <w:rsid w:val="00FB693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BEA1-7D53-4A34-954A-D9A67128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2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картинке_"/>
    <w:basedOn w:val="a0"/>
    <w:link w:val="a9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50777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character" w:customStyle="1" w:styleId="aa">
    <w:name w:val="Основной текст_"/>
    <w:basedOn w:val="a0"/>
    <w:link w:val="2"/>
    <w:locked/>
    <w:rsid w:val="000507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050777"/>
    <w:pPr>
      <w:widowControl w:val="0"/>
      <w:shd w:val="clear" w:color="auto" w:fill="FFFFFF"/>
      <w:spacing w:line="367" w:lineRule="exact"/>
      <w:jc w:val="both"/>
    </w:pPr>
    <w:rPr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507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0777"/>
    <w:pPr>
      <w:widowControl w:val="0"/>
      <w:shd w:val="clear" w:color="auto" w:fill="FFFFFF"/>
      <w:spacing w:line="637" w:lineRule="exact"/>
      <w:jc w:val="center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0777"/>
    <w:pPr>
      <w:widowControl w:val="0"/>
      <w:shd w:val="clear" w:color="auto" w:fill="FFFFFF"/>
      <w:spacing w:line="0" w:lineRule="atLeast"/>
      <w:ind w:hanging="380"/>
    </w:pPr>
    <w:rPr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locked/>
    <w:rsid w:val="00050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50777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">
    <w:name w:val="Заголовок №1_"/>
    <w:basedOn w:val="a0"/>
    <w:link w:val="12"/>
    <w:locked/>
    <w:rsid w:val="0005077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"/>
    <w:rsid w:val="00050777"/>
    <w:pPr>
      <w:widowControl w:val="0"/>
      <w:shd w:val="clear" w:color="auto" w:fill="FFFFFF"/>
      <w:spacing w:line="0" w:lineRule="atLeast"/>
      <w:jc w:val="center"/>
      <w:outlineLvl w:val="0"/>
    </w:pPr>
    <w:rPr>
      <w:sz w:val="29"/>
      <w:szCs w:val="29"/>
      <w:lang w:eastAsia="en-US"/>
    </w:rPr>
  </w:style>
  <w:style w:type="character" w:customStyle="1" w:styleId="120">
    <w:name w:val="Основной текст (12)_"/>
    <w:basedOn w:val="a0"/>
    <w:link w:val="121"/>
    <w:locked/>
    <w:rsid w:val="0005077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50777"/>
    <w:pPr>
      <w:widowControl w:val="0"/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character" w:customStyle="1" w:styleId="13">
    <w:name w:val="Основной текст (13)_"/>
    <w:basedOn w:val="a0"/>
    <w:link w:val="130"/>
    <w:locked/>
    <w:rsid w:val="0005077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50777"/>
    <w:pPr>
      <w:widowControl w:val="0"/>
      <w:shd w:val="clear" w:color="auto" w:fill="FFFFFF"/>
      <w:spacing w:line="274" w:lineRule="exact"/>
      <w:ind w:firstLine="700"/>
      <w:jc w:val="both"/>
    </w:pPr>
    <w:rPr>
      <w:i/>
      <w:iCs/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0"/>
    <w:locked/>
    <w:rsid w:val="0005077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50777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character" w:customStyle="1" w:styleId="11pt">
    <w:name w:val="Основной текст + 11 pt"/>
    <w:basedOn w:val="aa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TimesNewRoman">
    <w:name w:val="Основной текст (12) + Times New Roman"/>
    <w:aliases w:val="9,5 pt"/>
    <w:basedOn w:val="12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014pt">
    <w:name w:val="Основной текст (10) + 14 pt"/>
    <w:basedOn w:val="10"/>
    <w:rsid w:val="0005077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b">
    <w:name w:val="Hyperlink"/>
    <w:uiPriority w:val="99"/>
    <w:rsid w:val="003A6234"/>
    <w:rPr>
      <w:color w:val="0000FF"/>
      <w:u w:val="single"/>
    </w:rPr>
  </w:style>
  <w:style w:type="paragraph" w:styleId="ac">
    <w:name w:val="Body Text"/>
    <w:basedOn w:val="a"/>
    <w:link w:val="15"/>
    <w:rsid w:val="003A6234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3A6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c"/>
    <w:locked/>
    <w:rsid w:val="003A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40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Title">
    <w:name w:val="ConsTitle"/>
    <w:rsid w:val="00646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al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turnali</cp:lastModifiedBy>
  <cp:revision>2</cp:revision>
  <cp:lastPrinted>2020-03-26T09:49:00Z</cp:lastPrinted>
  <dcterms:created xsi:type="dcterms:W3CDTF">2020-04-09T07:44:00Z</dcterms:created>
  <dcterms:modified xsi:type="dcterms:W3CDTF">2020-04-09T07:44:00Z</dcterms:modified>
</cp:coreProperties>
</file>